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นายโอภาส พลศิลป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สาขาวิชาส่งเสริมการเกษตร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นายโอภาส พลศิลป สําเร็จการศึกษาจากมหาวิทยาลัยเกษตรศาสตร์ และมหาวิทยาลัยธรรมศาสตร์ เคยศึกษาวิชาเกษตรจากวิทยาลัยเกษตรศาสตร์แม่โจ้ เริ่มเข้ารับราชการครั้งแรกในตําแหน่งพนักงานเกษตรจัตวา อําเภอปากพลี จังหวัด นครนายก การทํางานได้เจริญก้าวหน้ามาโดยตลอด ครั้งสุดท้ายได้รับแต่งตั้งให้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ดํารงตําแหน่งปลัดจังหวัดสระบุรี จนเกษียณอายุราชการ หลังจากนั้นก็ลงสมัครรับ เลือกตั้งเป็นสมาชิกสภาผู้แทนราษฎร จังหวัดลพบุรี ตั้งแต่ปี พ.ศ.2522 จนถึงปัจจุบัน เคยดํารงตําแหน่งเป็นรัฐมนตรีช่วยว่าการกระทรวงมหาดไทย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นายโอภาส พลศิลป เป็นผู้ที่มีผลงานดีเด่นทางด้านการส่งเสริม การเกษตร โดยได้ทดลองค้นคว้าพันธุ์ข้าวเบา เช่น ข้าวเก้ารวง ข้าวนางมล เอส ข้าวขาวมะลิ ข้าวหอมมะลิ และนําออกเผยแพร่แก่เกษตรกรโดยทั่วไป ได้ ส่งเสริมให้มีการทํานาปีละ 2 ครั้ง ริเริ่มให้รัฐบาลทําการปฏิรูปที่ดินเพื่อจัดสรรให้ ชาวนาได้มีที่ทํากินเป็นของตนเอง นอกจากนั้นยังได้ปฏิบัติงานอันเป็นประโยชน์แก่ สาธารณชนอีกเป็นอันมาก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