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รองอธิการบดีฝ่ายวิชาการ กราบทูลเบิกผู้ได้รับเหรียญ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รางวัล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เรียนดีเข้ารับพระราชทานเหรียญรางวัลเรียนดี 24 ราย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ผู้ได้รับพระราชทานปริญญาบัตร กล่าวค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ปฏิญาณตน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สมเด็จพระเจ้าลูกเธอ เจ้าฟ้าจุฬาภรณวลัยลักษณ์ พระราชทาน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โอวาท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กราบทูลรายงานการจัดเดินเทิดพระเกียรติ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ในวโรกาสเฉลิมฉลองวันคล้ายวันพระราชสมภพ 4 กรกฎาคม 2529เพื่อหารายได้โดยเสด็จพระราชกุศลสมทบกองทุน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พัฒนา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แม่โจ้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ทูนเกล้าถวายเงินรายได้เพื่อพระราชทาน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สมทบกองทุนพัฒนาแม่โจ้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อธิการบดีเข้ารับพระราชทานเงินรายได้สมทบกองทุน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พัฒนา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แม่โจ้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-เสด็จออกจากหอประชุมไปยังห้องรับรอ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ประทับพักพระอิริยาบถ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เวลา 16.30 น.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ประทับรถยนต์พระที่นั่งไปยังพระต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หนักภูพิงคราชนิเวศน์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จังหวัดเชียงใหม่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การแต่งกาย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แต่งเครื่องแบบปรกติขาว หรือปรกติกากีคอตั้ง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สวมครุยวิทยฐานะ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