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นายวินัย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เชื้อวงษ์ </w:t>
        <w:tab/>
        <w:tab/>
        <w:tab/>
        <w:tab/>
        <w:t xml:space="preserve">นายวิรุณ รักษามิตร์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นายวิสูตร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ศิรินุพงษานันท์ </w:t>
        <w:tab/>
        <w:tab/>
        <w:t xml:space="preserve">นายวิเจตน์ กันยะมี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นายศักดิ์ศิลป์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พงษ์อินทร์ธรรม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นายสมเกียรติ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บุตรนามดี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นายสมชาย ชอบเงิน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นายสมบูรณ์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วังอนานนท์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นายสมปอง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ศรีหิน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นายสมพงษ์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อาษาสุข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รัตนสำเนียง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นายสันทราย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เนียมสกุล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นายสุรพงค์ บุญยงค์ </w:t>
        <w:tab/>
        <w:tab/>
        <w:tab/>
        <w:t xml:space="preserve">นายสุเทพ คล้ายคลึง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นายสุนทร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ผ่องแผ้ว</w:t>
        <w:tab/>
        <w:tab/>
        <w:tab/>
        <w:tab/>
        <w:t xml:space="preserve">นายเสน่ห์ วรรณพัก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นายอนุวัช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รุจิรัตน์เจริญ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นายอาทิตย์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รักทอง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โสภา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  <w:tab/>
        <w:tab/>
        <w:t xml:space="preserve">นายสนิท สงวนพร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นายถนอม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จะงาม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นายประวิทย์ นวลสุวรรณ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นายรณชัย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ไชยปรุง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|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