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นายอาคม  วังเมือง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นายธนา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บุญญกนก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นางสาวอัมพร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รัตนมูสิก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