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620" w:w="8380" w:orient="portrait"/>
      <w:pgMar w:bottom="11536.48681640625" w:top="11536.48681640625" w:left="7945.4620361328125" w:right="7945.462036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