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6400"/>
          <w:sz w:val="38"/>
          <w:szCs w:val="38"/>
          <w:u w:val="none"/>
          <w:shd w:fill="auto" w:val="clear"/>
          <w:vertAlign w:val="baseline"/>
          <w:rtl w:val="0"/>
        </w:rPr>
        <w:t xml:space="preserve">คําตัน คันธาทิพย์ -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6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06600"/>
          <w:sz w:val="38"/>
          <w:szCs w:val="38"/>
          <w:u w:val="none"/>
          <w:shd w:fill="auto" w:val="clear"/>
          <w:vertAlign w:val="baseline"/>
          <w:rtl w:val="0"/>
        </w:rPr>
        <w:t xml:space="preserve">“หินที่กลิ้ง ย่อมไม่มีตะไคร่นติด”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5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5f00"/>
          <w:sz w:val="38"/>
          <w:szCs w:val="38"/>
          <w:u w:val="none"/>
          <w:shd w:fill="auto" w:val="clear"/>
          <w:vertAlign w:val="baseline"/>
          <w:rtl w:val="0"/>
        </w:rPr>
        <w:t xml:space="preserve">จํานงค์-ภวภูตานนท์ ณมหาสารคาม มหาสารคาม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e6300"/>
          <w:sz w:val="38"/>
          <w:szCs w:val="38"/>
          <w:u w:val="none"/>
          <w:shd w:fill="auto" w:val="clear"/>
          <w:vertAlign w:val="baseline"/>
          <w:rtl w:val="0"/>
        </w:rPr>
        <w:t xml:space="preserve">๒๐ ปี ในบํารุงจังหวัดมหาสารคาม “ฟันฝ่าอุปสรรคทุกอย่างเพื่อความก้าวหน้าแห่งชีวิต”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5e00"/>
          <w:sz w:val="38"/>
          <w:szCs w:val="38"/>
          <w:u w:val="none"/>
          <w:shd w:fill="auto" w:val="clear"/>
          <w:vertAlign w:val="baseline"/>
          <w:rtl w:val="0"/>
        </w:rPr>
        <w:t xml:space="preserve">จําเนียร - ยอดศรีเมือง ป. - เลย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6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6600"/>
          <w:sz w:val="38"/>
          <w:szCs w:val="38"/>
          <w:u w:val="none"/>
          <w:shd w:fill="auto" w:val="clear"/>
          <w:vertAlign w:val="baseline"/>
          <w:rtl w:val="0"/>
        </w:rPr>
        <w:t xml:space="preserve">๒๔ ปี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05b00"/>
          <w:sz w:val="38"/>
          <w:szCs w:val="38"/>
          <w:u w:val="none"/>
          <w:shd w:fill="auto" w:val="clear"/>
          <w:vertAlign w:val="baseline"/>
          <w:rtl w:val="0"/>
        </w:rPr>
        <w:t xml:space="preserve">ในบํารุงจังหวัดเลย “เราสุจริตแล้ว เมื่อถึงคราวเคราะห์ร้าย ความสุจริต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5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75500"/>
          <w:sz w:val="38"/>
          <w:szCs w:val="38"/>
          <w:u w:val="none"/>
          <w:shd w:fill="auto" w:val="clear"/>
          <w:vertAlign w:val="baseline"/>
          <w:rtl w:val="0"/>
        </w:rPr>
        <w:t xml:space="preserve">ย่อมดลบันดาลให้เราคลายจากเคราะห์ได้”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