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30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303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3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3800"/>
          <w:sz w:val="22"/>
          <w:szCs w:val="22"/>
          <w:u w:val="none"/>
          <w:shd w:fill="auto" w:val="clear"/>
          <w:vertAlign w:val="baseline"/>
          <w:rtl w:val="0"/>
        </w:rPr>
        <w:t xml:space="preserve">ขึ้น คือ:</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712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71200"/>
          <w:sz w:val="26"/>
          <w:szCs w:val="26"/>
          <w:u w:val="none"/>
          <w:shd w:fill="auto" w:val="clear"/>
          <w:vertAlign w:val="baseline"/>
          <w:rtl w:val="0"/>
        </w:rPr>
        <w:t xml:space="preserve">วิทยาศาสตร์กสิกรรม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2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2e00"/>
          <w:sz w:val="26"/>
          <w:szCs w:val="26"/>
          <w:u w:val="none"/>
          <w:shd w:fill="auto" w:val="clear"/>
          <w:vertAlign w:val="baseline"/>
          <w:rtl w:val="0"/>
        </w:rPr>
        <w:t xml:space="preserve">โดยอาศัยการทําให้ดีขึ้นตามที่กล่าวนี้ ปริ (๑) ในการทํานา โดยอาศัยหลัก มาณของข้าวซึ่งทําได้ทั้งหมดทั่วประเทศจะ ความรู้จากวิทยาศาสตร์กสิกรรม กสิกรจะ ทวีขึ้นเป็น 5 เท่า หรือกว่า รู้จัก การคัดเลือก พันธุ์ข้าว อย่าง ถูก หลัก (๒) คนไทยจะเลี้ยงตัวเองได้ เวลา วิทยาศาสตร์ ซึ่งจะทําให้พันธุ์ข้าว บริสุทธิ์ ปรากฏว่า ในปีหนึ่ง ๆ คนไทยเราต้องซื้อ มีลักษณะที่สม่ําเสมอและให้ผลมาก กสิกร เครื่องนุ่งห่มจากต่างประเทศ เป็นเงินหลาย จะรู้จักแก้ข้อบกพร่องในการทานาคขึ้น รู้ สิบล้านบาท และซื้ออาหารจากต่างประเทศ จักปราบหญ้า และศัตรูดีขึ้น รู้จักใช้ประ เป็นเงินเกือบยี่สิบล้านบาท เครื่องนุ่งห่ม โยชน์ของปุ๋ย และรู้ วิธีที่จะเพิ่มพูนบุยตั้งใน และอาหารได้ ชื่อว่า เป็นสิ่งจําเป็นสําหรับ ที่ของตัวโดยไม่ต้องซื้อหามาจากอื่น จะ ชีวิต ซึ่งทุกประเทศ ที่มีสภาพเหมาะหรือ สามารถทานาได้เนื้อที่มากขึ้นกว่าเดิม โดย แม้แต่ไม่เหมาะสําหรับกสิกรรม เขากต่าง รู้จักใช้เครื่องมือที่ดีกว่าเก่า และใช้สัตว์ ที่ ตะเกียกตะกายนักหนาที่จะพยายามเพาะปลูก ดีกว่าเก่า พื้นที่ที่จะเป็นนาได้ จะถูก เปิด หรือทําสิ่ง ซึ่งจําเป็น สาหรับชีวิตขึ้นใช้เอง ออกไป กสิกรจะรู้จักวิธีซื้อขายและไม่ถูก เพราะการ ต้องอาศัยจมูก คนอื่น เขาหายใจ ชุดอยู่อย่างเดียว และนอกจากนที่สําคัญ ย่อมไม่คล่อง และอาจจะเป็นภัยแก่ตัวเรา ที่สุด กสิกรจะมีแว่นตา คือรู้จักทําบัญชีซึ่ง เองเมื่อใดก็ได้ สภาพของ ประเทศสยาม จะแสดงให้ทราบว่า กิจการที่ตนท่าอยู่ งาน เหมาะแก่การ กสิกรรม มาก ชะนิต วิทยา ส่วนไหนต้องลงทุนลงแรงอย่างไร รายได้ ศาสตร์กสิกรรม จะสามารถช่วยให้ประเทศ เท่าใด และผลที่สุดได้กําไร ขาดทุน เท่าใด เรามีทุกสิ่งที่เราต้องการเกิน พอ สําหรับเรา เพราะเหตุใด จะแก้ไขอย่างไรเพื่อให้ได้ เองและเหลือชายเสียอีก นอกจากจะมอง ผล ที่ ขึ้นในปีหน้า รวมความว่า ผล และ กว่าประเทศอื่น เขาท่าได้แล้ว บรรพบุรุษ สมรรถภาพใน การทานา ของกสิกร จะดีขึ้น ของเรา ก็ยังเคย ทําตัวอย่างมาให้ดูแล้วว่า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