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77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77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30000"/>
          <w:sz w:val="22"/>
          <w:szCs w:val="22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3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3800"/>
          <w:sz w:val="26"/>
          <w:szCs w:val="26"/>
          <w:u w:val="none"/>
          <w:shd w:fill="auto" w:val="clear"/>
          <w:vertAlign w:val="baseline"/>
          <w:rtl w:val="0"/>
        </w:rPr>
        <w:t xml:space="preserve">ชานาญงานกสิกรรมได้ ที่ผู้หนึ่ง และท่าน ได้แต่งตาราชีววิทยาไว้เสมหนึ่ง ซึ่งแพร่ - หลายไปแล้วในหมู่นักเรียน ก่อนที่อาจารย์ จรัสจะมาแม่โจ้ ท่านเป็นอาจารย์ใหญ่โรง เรียนมัธยม วิสามัญ เกษตรกรรม โนนวัด นครราชสีมา,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4000"/>
          <w:sz w:val="22"/>
          <w:szCs w:val="22"/>
          <w:u w:val="none"/>
          <w:shd w:fill="auto" w:val="clear"/>
          <w:vertAlign w:val="baseline"/>
          <w:rtl w:val="0"/>
        </w:rPr>
        <w:t xml:space="preserve">เราแน่ใจว่า อาจารย์จรัส จะมีพระคุณ แก่ นักเรียนในทางช่วยเผยแพร่ความรู้ทาง กสิกรรมให้ เรามั่นใจว่า ท่านจะช่วยนั้น นักเรียนของเราให้เป็น กสิกร ที่แน่นใน ทาง หลักวิชาและทางปฏิบัติ เราภูมิใจที่ได้ทาน มา เราเต็มใจรับรองท่านให้สมกับความ ตั้งใจของท่านที่มาร่วมงานกับเรา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300"/>
          <w:sz w:val="22"/>
          <w:szCs w:val="22"/>
          <w:u w:val="none"/>
          <w:shd w:fill="auto" w:val="clear"/>
          <w:vertAlign w:val="baseline"/>
          <w:rtl w:val="0"/>
        </w:rPr>
        <w:t xml:space="preserve">4. อาจารย์ถวิล สุริยนต์ ป.ม., อ.บ. ย้ายมาจากโรงเรียนมัธยม หอวังแห่งจุฬา ลงกรณมหาวิทยาลัย ถึงโรงเรียนวันที่ ๑๒ พฤศจิกายน ศกนี้ อาจารย์ถวิล เป็นอา จารย์ฝ่ายวิชาสามัญ ได้มาช่วยสอนวิชาครู สามัญ ภาษาไทย และภาษาอังกฤษ แก่ นักเรียนทั้ง แผนกฝึกหัดครูและแผนกวิสา- มัญเกษตรกรรม,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2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2c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เมื่อโรงเรียนเราได้ครู อาจารย์ ที่มีความ รู้ดีเช่นนี้มาอีก จึงหวังได้ ว่า พื้น ความรู้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3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3800"/>
          <w:sz w:val="26"/>
          <w:szCs w:val="26"/>
          <w:u w:val="none"/>
          <w:shd w:fill="auto" w:val="clear"/>
          <w:vertAlign w:val="baseline"/>
          <w:rtl w:val="0"/>
        </w:rPr>
        <w:t xml:space="preserve">ของนักเรียนทางสามัญ คงดีขึ้นมาก จะได้ น่าไป ประกอบ การค้นคว้า หา ความรู้เพิ่ม เดิมเมื่อสําเร็จการศึกษาในโรงเรียนไปแล้ว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3a00"/>
          <w:sz w:val="22"/>
          <w:szCs w:val="22"/>
          <w:u w:val="none"/>
          <w:shd w:fill="auto" w:val="clear"/>
          <w:vertAlign w:val="baseline"/>
          <w:rtl w:val="0"/>
        </w:rPr>
        <w:t xml:space="preserve">4. อาจารย์ โชค สุคนธวณิช ป.อ. เดิม เป็น อาจารย์ ใหญ่ โรงเรียน ประจําจัง หวัด พิษณุโลก มาถึงโรงเรียน วันที่ 24 ธันวาคม เนื่องจากโรงเรียนเรา ต้องการ ให้พื้นความรู้ทางสามัญศึกษาของนักเรียน เข้าสู่ระดับที่ดีเลิศ จึงได้ขอ ครูสามัญเพิ่ม ในอีก กระทรวงเห็นชอบด้วย จึงส่งอาจารย์ โชคมาให้เรา ท่านผู้นี้ได้รับการศึก - ษามาจากประเทศอังกฤษ ท่านเรียนมาใน ทางวิทยาศาสตร์และคานวณ ฉะนั้น จึงได้ มาช่วยสอนวิชาแผนกนี้ในโรงเรียนเรา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3200"/>
          <w:sz w:val="24"/>
          <w:szCs w:val="24"/>
          <w:u w:val="none"/>
          <w:shd w:fill="auto" w:val="clear"/>
          <w:vertAlign w:val="baseline"/>
          <w:rtl w:val="0"/>
        </w:rPr>
        <w:t xml:space="preserve">คณะกรรมการจัดท่า หนังสือ ประจําปี แม่โจ้ ได้มอบหมายให้ ข้าพเจ้า เป็น ผู้เขียน ขาว โรงเรียนคลอดรวบปีนี้ ข้าพเจ้ารับท่า ด้วยความเต็มใจ แต่ ข่าว โรงเรียนที่ได้ รวบรวมแต่ต้นปีมานั้นเป็นชาวนานแล้ว ไม่ ใช่ชาวสด รสชาติยอมจดชื่อไปบ้าง แต่ อย่างไรก็ดี ขาวเหล่านี้ยังพอจะเป็นเครื่อง ให้เราราสึกถึงความหลัง อันสดชื่นได้บ้าง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