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700"/>
          <w:sz w:val="18"/>
          <w:szCs w:val="18"/>
          <w:u w:val="none"/>
          <w:shd w:fill="auto" w:val="clear"/>
          <w:vertAlign w:val="baseline"/>
          <w:rtl w:val="0"/>
        </w:rPr>
        <w:t xml:space="preserve">นอ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d00"/>
          <w:sz w:val="20"/>
          <w:szCs w:val="20"/>
          <w:u w:val="none"/>
          <w:shd w:fill="auto" w:val="clear"/>
          <w:vertAlign w:val="baseline"/>
          <w:rtl w:val="0"/>
        </w:rPr>
        <w:t xml:space="preserve">จาก ลียง นาพดผาน ค ท ขดเขามาหลอ เลยงตน ผูกเหลา นน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f00"/>
          <w:sz w:val="20"/>
          <w:szCs w:val="20"/>
          <w:u w:val="none"/>
          <w:shd w:fill="auto" w:val="clear"/>
          <w:vertAlign w:val="baseline"/>
          <w:rtl w:val="0"/>
        </w:rPr>
        <w:t xml:space="preserve">เหมาะ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900"/>
          <w:sz w:val="38"/>
          <w:szCs w:val="38"/>
          <w:u w:val="none"/>
          <w:shd w:fill="auto" w:val="clear"/>
          <w:vertAlign w:val="baseline"/>
          <w:rtl w:val="0"/>
        </w:rPr>
        <w:t xml:space="preserve">สําหรับส่งบสติอารมณ์ เป็นอย่างยิ่ง แ ล ะ ย ป ก ข า ง เ ร า ๔. 1 มวดเรือนเพาะชํา และผลไม้ 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b00"/>
          <w:sz w:val="38"/>
          <w:szCs w:val="38"/>
          <w:u w:val="none"/>
          <w:shd w:fill="auto" w:val="clear"/>
          <w:vertAlign w:val="baseline"/>
          <w:rtl w:val="0"/>
        </w:rPr>
        <w:t xml:space="preserve">ลู ก จากทาง เรือน เพาะชามหน้าที่เพาะเมล็ด ของต้น ผลไม้ต่าง ๆ ซึ่งจะนําออก ทดลอง ปลูกใน สวน ผลไม้ทั้งยังเป็นที่เพาะเมล็ดอื่น ซึ่งจะได้ ใช้ต้น ออก เผยแพร่ แก่ ราษฎร เช่น ส้มต่าง ๆ นน และ ลมด และทําหน้าที่ ติด ตา พุทรากลักตา เช่น ติด ตา ต่อกิ่ง เทียบถึงทั้งทด ลองวิธี ต่าง ๆ ด้วย และอื่น ๆ เพื่อนาออกจําหน่ายเป็นการเผยแพร่ แก่ราษฎรที่จะเผย แพร่ พันธ์ ที่ต่อไป ส่วนในแง่ของผลไม้งาน ที่มี ฉะเพาะ หน้าก็คือการ ทดลอง ทําให้ รส ของ ผลไม้ ดีขึ้น โดยเหตุที่ดินของ สถาน ทดลองเป็นคนที่ไม่คอยบริบูรณ์นัก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000"/>
          <w:sz w:val="20"/>
          <w:szCs w:val="20"/>
          <w:u w:val="none"/>
          <w:shd w:fill="auto" w:val="clear"/>
          <w:vertAlign w:val="baseline"/>
          <w:rtl w:val="0"/>
        </w:rPr>
        <w:t xml:space="preserve">นอก จาก น จะม การ ทดลองว] 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c00"/>
          <w:sz w:val="20"/>
          <w:szCs w:val="20"/>
          <w:u w:val="none"/>
          <w:shd w:fill="auto" w:val="clear"/>
          <w:vertAlign w:val="baseline"/>
          <w:rtl w:val="0"/>
        </w:rPr>
        <w:t xml:space="preserve">- เชนการ ร ด กงรม คน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300"/>
          <w:sz w:val="38"/>
          <w:szCs w:val="38"/>
          <w:u w:val="none"/>
          <w:shd w:fill="auto" w:val="clear"/>
          <w:vertAlign w:val="baseline"/>
          <w:rtl w:val="0"/>
        </w:rPr>
        <w:t xml:space="preserve">และใช้ พืชคลุมเป็นต้น ดอก แ ทนเยาว กางเกงของ แลก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100"/>
          <w:sz w:val="38"/>
          <w:szCs w:val="38"/>
          <w:u w:val="none"/>
          <w:shd w:fill="auto" w:val="clear"/>
          <w:vertAlign w:val="baseline"/>
          <w:rtl w:val="0"/>
        </w:rPr>
        <w:t xml:space="preserve">๕. หมวดสัตว์เล็ก จุดประสงค์ของหมวดนี้ คือ อุดมคติที่จะให้ราษฎรได้เลี้ยงไก่พันธุ์ แท้กัน ทุก บ้าน ทุก ครัวเรือน อย่างน้อยก็ใน ภาคพายัพอันเป็น ภาคที่อุดมสมบูรณ์ด้วยพืชผล ฉะนั้นงาน ที่ หมวดนี้มุ่งอยู่ในปัจจุบันก็คือ การรบ ขยายพันธุ์ ไก่เพื่อออกนาเผยแพร่ และ ตามทฤษฎี ก็มีโอกาสทําในไม่กี่ปีน งานทดลองที่กําลังทํา คือ การเลี้ยงแบบ ขังกรง การเปรียบเทียบความทนทาน ของพันธ์ ต่าง ๆ เป็น การเลี้ยง โดยทาเรือนกกอย่าง ง่าย ๆ การใช้อาหารโปรตีนส์ ชะนิดต่าง ๆ การ พักโดยใช้ อุณหภูมิต่างกัน เนื่อง ด้วย หมวดนมทุนเดิมมาน้อยจึงทําให้การ ขยายพันธุ์ช้า อย่างไรก็ดีเป็นที่หวังอยู่ อย่างมากว่าจะสําเร็จ ตามจุดประสงค์ ในเวลาไม่ช้านาน กับแสง การ เวลา 5. หมวดโค กระบือ โบ อลงในสระกบ ป ล ล ะ . และ หมวดนี้ มงาน ที่ต้องรับภาระ เช่นเดียวกับหมวด สัตว์เล็ก (นอกจากนี้ยังมีหน้าที่ ปรน สัตว์งาน ซึ่งใช้สําหรับหมวดไร่ด้วย การขยายพันธุ์ ยัง จะทําให้เร็วไม่ได้ เพราะ ยังขาดพ่อพันธ์ที่ดี อีก ประการการ ขยาย พันธ์ สําหรับสัตว์ ใหญ่ย่อมจะกินเวลา อยู่เป็นธรรมดา มีการทดลองที่ทําอยู่ คือการให้อาหาร โคนม และการใช้หญ้าต่าง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