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8750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87508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ba3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ba300"/>
          <w:sz w:val="40"/>
          <w:szCs w:val="40"/>
          <w:u w:val="none"/>
          <w:shd w:fill="auto" w:val="clear"/>
          <w:vertAlign w:val="baseline"/>
          <w:rtl w:val="0"/>
        </w:rPr>
        <w:t xml:space="preserve">ใน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9b00"/>
          <w:sz w:val="18"/>
          <w:szCs w:val="18"/>
          <w:u w:val="none"/>
          <w:shd w:fill="auto" w:val="clear"/>
          <w:vertAlign w:val="baseline"/>
        </w:rPr>
      </w:pPr>
      <w:r w:rsidDel="00000000" w:rsidR="00000000" w:rsidRPr="00000000">
        <w:rPr>
          <w:rFonts w:ascii="Arial" w:cs="Arial" w:eastAsia="Arial" w:hAnsi="Arial"/>
          <w:b w:val="0"/>
          <w:i w:val="0"/>
          <w:smallCaps w:val="0"/>
          <w:strike w:val="0"/>
          <w:color w:val="af9b00"/>
          <w:sz w:val="18"/>
          <w:szCs w:val="18"/>
          <w:u w:val="none"/>
          <w:shd w:fill="auto" w:val="clear"/>
          <w:vertAlign w:val="baseline"/>
          <w:rtl w:val="0"/>
        </w:rPr>
        <w:t xml:space="preserve">1</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614e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614e00"/>
          <w:sz w:val="18"/>
          <w:szCs w:val="18"/>
          <w:u w:val="none"/>
          <w:shd w:fill="auto" w:val="clear"/>
          <w:vertAlign w:val="baseline"/>
          <w:rtl w:val="0"/>
        </w:rPr>
        <w:t xml:space="preserve">1</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695a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695a00"/>
          <w:sz w:val="18"/>
          <w:szCs w:val="18"/>
          <w:u w:val="none"/>
          <w:shd w:fill="auto" w:val="clear"/>
          <w:vertAlign w:val="baseline"/>
          <w:rtl w:val="0"/>
        </w:rPr>
        <w:t xml:space="preserve">2</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7f6f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f6f00"/>
          <w:sz w:val="18"/>
          <w:szCs w:val="18"/>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349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34900"/>
          <w:sz w:val="40"/>
          <w:szCs w:val="40"/>
          <w:u w:val="none"/>
          <w:shd w:fill="auto" w:val="clear"/>
          <w:vertAlign w:val="baseline"/>
          <w:rtl w:val="0"/>
        </w:rPr>
        <w:t xml:space="preserve">2 วัน 40 41 42 43 44 45 อง งอ 400 องเองทั้งสองยังสองวัน31 การอบใบยาสูบด้วยความร้อน (Flue - Curing)</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36700"/>
          <w:sz w:val="18"/>
          <w:szCs w:val="18"/>
          <w:u w:val="none"/>
          <w:shd w:fill="auto" w:val="clear"/>
          <w:vertAlign w:val="baseline"/>
        </w:rPr>
      </w:pPr>
      <w:r w:rsidDel="00000000" w:rsidR="00000000" w:rsidRPr="00000000">
        <w:rPr>
          <w:rFonts w:ascii="Arial" w:cs="Arial" w:eastAsia="Arial" w:hAnsi="Arial"/>
          <w:b w:val="0"/>
          <w:i w:val="0"/>
          <w:smallCaps w:val="0"/>
          <w:strike w:val="0"/>
          <w:color w:val="736700"/>
          <w:sz w:val="18"/>
          <w:szCs w:val="18"/>
          <w:u w:val="none"/>
          <w:shd w:fill="auto" w:val="clear"/>
          <w:vertAlign w:val="baseline"/>
          <w:rtl w:val="0"/>
        </w:rPr>
        <w:t xml:space="preserve">. ..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200"/>
          <w:sz w:val="18"/>
          <w:szCs w:val="18"/>
          <w:u w:val="none"/>
          <w:shd w:fill="auto" w:val="clear"/>
          <w:vertAlign w:val="baseline"/>
        </w:rPr>
      </w:pPr>
      <w:r w:rsidDel="00000000" w:rsidR="00000000" w:rsidRPr="00000000">
        <w:rPr>
          <w:rFonts w:ascii="Arial" w:cs="Arial" w:eastAsia="Arial" w:hAnsi="Arial"/>
          <w:b w:val="0"/>
          <w:i w:val="0"/>
          <w:smallCaps w:val="0"/>
          <w:strike w:val="0"/>
          <w:color w:val="a49200"/>
          <w:sz w:val="18"/>
          <w:szCs w:val="18"/>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9500"/>
          <w:sz w:val="34"/>
          <w:szCs w:val="34"/>
          <w:u w:val="none"/>
          <w:shd w:fill="auto" w:val="clear"/>
          <w:vertAlign w:val="baseline"/>
        </w:rPr>
      </w:pPr>
      <w:r w:rsidDel="00000000" w:rsidR="00000000" w:rsidRPr="00000000">
        <w:rPr>
          <w:rFonts w:ascii="Arial" w:cs="Arial" w:eastAsia="Arial" w:hAnsi="Arial"/>
          <w:b w:val="0"/>
          <w:i w:val="0"/>
          <w:smallCaps w:val="0"/>
          <w:strike w:val="0"/>
          <w:color w:val="a89500"/>
          <w:sz w:val="34"/>
          <w:szCs w:val="3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4f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4f00"/>
          <w:sz w:val="34"/>
          <w:szCs w:val="34"/>
          <w:u w:val="none"/>
          <w:shd w:fill="auto" w:val="clear"/>
          <w:vertAlign w:val="baseline"/>
          <w:rtl w:val="0"/>
        </w:rPr>
        <w:t xml:space="preserve">โดย</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56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5600"/>
          <w:sz w:val="34"/>
          <w:szCs w:val="34"/>
          <w:u w:val="none"/>
          <w:shd w:fill="auto" w:val="clear"/>
          <w:vertAlign w:val="baseline"/>
          <w:rtl w:val="0"/>
        </w:rPr>
        <w:t xml:space="preserve">มงคล งามไสย</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b29900"/>
          <w:sz w:val="34"/>
          <w:szCs w:val="34"/>
          <w:u w:val="none"/>
          <w:shd w:fill="auto" w:val="clear"/>
          <w:vertAlign w:val="baseline"/>
        </w:rPr>
      </w:pPr>
      <w:r w:rsidDel="00000000" w:rsidR="00000000" w:rsidRPr="00000000">
        <w:rPr>
          <w:rFonts w:ascii="Courier New" w:cs="Courier New" w:eastAsia="Courier New" w:hAnsi="Courier New"/>
          <w:b w:val="0"/>
          <w:i w:val="0"/>
          <w:smallCaps w:val="0"/>
          <w:strike w:val="0"/>
          <w:color w:val="b29900"/>
          <w:sz w:val="34"/>
          <w:szCs w:val="34"/>
          <w:u w:val="none"/>
          <w:shd w:fill="auto" w:val="clear"/>
          <w:vertAlign w:val="baseline"/>
          <w:rtl w:val="0"/>
        </w:rPr>
        <w:t xml:space="preserve">1</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806e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6e00"/>
          <w:sz w:val="18"/>
          <w:szCs w:val="18"/>
          <w:u w:val="none"/>
          <w:shd w:fill="auto" w:val="clear"/>
          <w:vertAlign w:val="baseline"/>
          <w:rtl w:val="0"/>
        </w:rPr>
        <w:t xml:space="preserve">al</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ea500"/>
          <w:sz w:val="18"/>
          <w:szCs w:val="18"/>
          <w:u w:val="none"/>
          <w:shd w:fill="auto" w:val="clear"/>
          <w:vertAlign w:val="baseline"/>
        </w:rPr>
      </w:pPr>
      <w:r w:rsidDel="00000000" w:rsidR="00000000" w:rsidRPr="00000000">
        <w:rPr>
          <w:rFonts w:ascii="Arial" w:cs="Arial" w:eastAsia="Arial" w:hAnsi="Arial"/>
          <w:b w:val="0"/>
          <w:i w:val="0"/>
          <w:smallCaps w:val="0"/>
          <w:strike w:val="0"/>
          <w:color w:val="bea500"/>
          <w:sz w:val="18"/>
          <w:szCs w:val="18"/>
          <w:u w:val="none"/>
          <w:shd w:fill="auto" w:val="clear"/>
          <w:vertAlign w:val="baseline"/>
          <w:rtl w:val="0"/>
        </w:rPr>
        <w:t xml:space="preserve">- 4</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63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6300"/>
          <w:sz w:val="32"/>
          <w:szCs w:val="32"/>
          <w:u w:val="none"/>
          <w:shd w:fill="auto" w:val="clear"/>
          <w:vertAlign w:val="baseline"/>
          <w:rtl w:val="0"/>
        </w:rPr>
        <w:t xml:space="preserve">NOWLEDER ning on breu นักเรียน แห่งเตรเม (2ทยาลยเกษตรศาสตร์ ผู้ หาง คือ สิงห์ กระเนตร เป็น</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9200"/>
          <w:sz w:val="18"/>
          <w:szCs w:val="18"/>
          <w:u w:val="none"/>
          <w:shd w:fill="auto" w:val="clear"/>
          <w:vertAlign w:val="baseline"/>
        </w:rPr>
      </w:pPr>
      <w:r w:rsidDel="00000000" w:rsidR="00000000" w:rsidRPr="00000000">
        <w:rPr>
          <w:rFonts w:ascii="Arial" w:cs="Arial" w:eastAsia="Arial" w:hAnsi="Arial"/>
          <w:b w:val="0"/>
          <w:i w:val="0"/>
          <w:smallCaps w:val="0"/>
          <w:strike w:val="0"/>
          <w:color w:val="a99200"/>
          <w:sz w:val="18"/>
          <w:szCs w:val="18"/>
          <w:u w:val="none"/>
          <w:shd w:fill="auto" w:val="clear"/>
          <w:vertAlign w:val="baseline"/>
          <w:rtl w:val="0"/>
        </w:rPr>
        <w:t xml:space="preserve">'N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66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86600"/>
          <w:sz w:val="32"/>
          <w:szCs w:val="32"/>
          <w:u w:val="none"/>
          <w:shd w:fill="auto" w:val="clear"/>
          <w:vertAlign w:val="baseline"/>
          <w:rtl w:val="0"/>
        </w:rPr>
        <w:t xml:space="preserve">DO SUL ผู้ ที่ สนใจใน การ อบใบยาส์ บอย มาก และได้ ใช้เวลาว่างจากการเรียนมาไต่ถาม</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69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6900"/>
          <w:sz w:val="32"/>
          <w:szCs w:val="32"/>
          <w:u w:val="none"/>
          <w:shd w:fill="auto" w:val="clear"/>
          <w:vertAlign w:val="baseline"/>
          <w:rtl w:val="0"/>
        </w:rPr>
        <w:t xml:space="preserve">- - - - - - - - - - - จ. ถึง (ธ ยบใบยาสบ จากข้าพเจ้าบ่อย ๆ ครน ต่อมา นักเรียน น ได้เป็นกรรมการ จัด L 1)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6557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655700"/>
          <w:sz w:val="18"/>
          <w:szCs w:val="18"/>
          <w:u w:val="none"/>
          <w:shd w:fill="auto" w:val="clear"/>
          <w:vertAlign w:val="baseline"/>
          <w:rtl w:val="0"/>
        </w:rPr>
        <w:t xml:space="preserve">2 2 2 2 2 1 2 3 4 5 ..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5d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15d00"/>
          <w:sz w:val="22"/>
          <w:szCs w:val="22"/>
          <w:u w:val="none"/>
          <w:shd w:fill="auto" w:val="clear"/>
          <w:vertAlign w:val="baseline"/>
          <w:rtl w:val="0"/>
        </w:rPr>
        <w:t xml:space="preserve">1 6 9. การ ออก หน ง ล้อประจา Li ๒ &amp; ง่ ๓ ของ เตรียม 3ทยาลยเกษตรศาสตร จงใด มา ขอให้ , 1 4 1 2</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b49b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b49b00"/>
          <w:sz w:val="20"/>
          <w:szCs w:val="20"/>
          <w:u w:val="none"/>
          <w:shd w:fill="auto" w:val="clear"/>
          <w:vertAlign w:val="baseline"/>
          <w:rtl w:val="0"/>
        </w:rPr>
        <w:t xml:space="preserve">L 2 - 1 - 1 21 - -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61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6100"/>
          <w:sz w:val="20"/>
          <w:szCs w:val="20"/>
          <w:u w:val="none"/>
          <w:shd w:fill="auto" w:val="clear"/>
          <w:vertAlign w:val="baseline"/>
          <w:rtl w:val="0"/>
        </w:rPr>
        <w:t xml:space="preserve">- - - ชาพ เจ้าเขยน เรื่อง การ อบ ใบยาส์ บ ลง ใน หน งล้อ ประจาป น . เพ อ เห พ นกเพอน นก</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61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16100"/>
          <w:sz w:val="32"/>
          <w:szCs w:val="32"/>
          <w:u w:val="none"/>
          <w:shd w:fill="auto" w:val="clear"/>
          <w:vertAlign w:val="baseline"/>
          <w:rtl w:val="0"/>
        </w:rPr>
        <w:t xml:space="preserve">4 7 11 เรียน บางคนที่ไม่มเวลามาด การ อบใบยาสบ จะได้ทราบไว้บาง การ เขียนเรื่อง น ๐ ทาให้ ชาพเจา หน</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a6c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a6c00"/>
          <w:sz w:val="26"/>
          <w:szCs w:val="26"/>
          <w:u w:val="none"/>
          <w:shd w:fill="auto" w:val="clear"/>
          <w:vertAlign w:val="baseline"/>
          <w:rtl w:val="0"/>
        </w:rPr>
        <w:t xml:space="preserve">มาก โดย 11 พ! จากกาลงเรียน ถึง 2 ปี การ อบใบยาส์ บเพอ ใน 5 5 1 1 1 1 1 1 1 1 LE 1 0 1 2 0 4 7 . E ( 2 4 7 บน ใหเกด ความ ชานาญ อย แต เพื่อสนองความ ตงเจด ของ นกเรยน ผ น ประกอบกับ บ 13 41</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8f00"/>
          <w:sz w:val="18"/>
          <w:szCs w:val="18"/>
          <w:u w:val="none"/>
          <w:shd w:fill="auto" w:val="clear"/>
          <w:vertAlign w:val="baseline"/>
        </w:rPr>
      </w:pPr>
      <w:r w:rsidDel="00000000" w:rsidR="00000000" w:rsidRPr="00000000">
        <w:rPr>
          <w:rFonts w:ascii="Arial" w:cs="Arial" w:eastAsia="Arial" w:hAnsi="Arial"/>
          <w:b w:val="0"/>
          <w:i w:val="0"/>
          <w:smallCaps w:val="0"/>
          <w:strike w:val="0"/>
          <w:color w:val="a08f00"/>
          <w:sz w:val="18"/>
          <w:szCs w:val="18"/>
          <w:u w:val="none"/>
          <w:shd w:fill="auto" w:val="clear"/>
          <w:vertAlign w:val="baseline"/>
          <w:rtl w:val="0"/>
        </w:rPr>
        <w:t xml:space="preserve">55 4</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58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d5800"/>
          <w:sz w:val="20"/>
          <w:szCs w:val="20"/>
          <w:u w:val="none"/>
          <w:shd w:fill="auto" w:val="clear"/>
          <w:vertAlign w:val="baseline"/>
          <w:rtl w:val="0"/>
        </w:rPr>
        <w:t xml:space="preserve">2 3 4 5 ( 1 - ข้าพเจ้าเL!นเจา หนาท แห่ง ผู้ถาน ทดลอง ๆ ชงง หนาท คน ควา และ เผย แพร ความร</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35f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35f00"/>
          <w:sz w:val="32"/>
          <w:szCs w:val="32"/>
          <w:u w:val="none"/>
          <w:shd w:fill="auto" w:val="clear"/>
          <w:vertAlign w:val="baseline"/>
          <w:rtl w:val="0"/>
        </w:rPr>
        <w:t xml:space="preserve">4 น. 0 2 4 วิชาเกษตร กรรม แก่ประชาชนอยู่ แล้ว จึงไม่กล้าปฏเล็ธ และการเขียนนี้ ได้เขียน จาก ใน P 1 4 1 4 N ( 1 ) 7 น. ความ ร ท ไดเรียน มา และ เจู ก การ ลงเกตการ อบ ใบยา ลับ ของ สถาน หัดลองภาค &amp; ซง</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5f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5f00"/>
          <w:sz w:val="22"/>
          <w:szCs w:val="22"/>
          <w:u w:val="none"/>
          <w:shd w:fill="auto" w:val="clear"/>
          <w:vertAlign w:val="baseline"/>
          <w:rtl w:val="0"/>
        </w:rPr>
        <w:t xml:space="preserve">- 9 ( 1 7 4 6 12 13 เป็น หนา ท โดย ตรง ของ ชาพเจ้า เมอลูก พลาด อยาง ต หวงว่าทาน ผู้ ทงหลาย คง WORLD</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ab9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9000"/>
          <w:sz w:val="20"/>
          <w:szCs w:val="20"/>
          <w:u w:val="none"/>
          <w:shd w:fill="auto" w:val="clear"/>
          <w:vertAlign w:val="baseline"/>
          <w:rtl w:val="0"/>
        </w:rPr>
        <w:t xml:space="preserve">US TORID, ให้ อภัย</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8a6f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8a6f00"/>
          <w:sz w:val="18"/>
          <w:szCs w:val="18"/>
          <w:u w:val="none"/>
          <w:shd w:fill="auto" w:val="clear"/>
          <w:vertAlign w:val="baseline"/>
          <w:rtl w:val="0"/>
        </w:rPr>
        <w:t xml:space="preserve">2</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6100"/>
          <w:sz w:val="18"/>
          <w:szCs w:val="18"/>
          <w:u w:val="none"/>
          <w:shd w:fill="auto" w:val="clear"/>
          <w:vertAlign w:val="baseline"/>
        </w:rPr>
      </w:pPr>
      <w:r w:rsidDel="00000000" w:rsidR="00000000" w:rsidRPr="00000000">
        <w:rPr>
          <w:rFonts w:ascii="Arial" w:cs="Arial" w:eastAsia="Arial" w:hAnsi="Arial"/>
          <w:b w:val="0"/>
          <w:i w:val="0"/>
          <w:smallCaps w:val="0"/>
          <w:strike w:val="0"/>
          <w:color w:val="756100"/>
          <w:sz w:val="18"/>
          <w:szCs w:val="18"/>
          <w:u w:val="none"/>
          <w:shd w:fill="auto" w:val="clear"/>
          <w:vertAlign w:val="baseline"/>
          <w:rtl w:val="0"/>
        </w:rPr>
        <w:t xml:space="preserve">3.</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7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7e00"/>
          <w:sz w:val="18"/>
          <w:szCs w:val="18"/>
          <w:u w:val="none"/>
          <w:shd w:fill="auto" w:val="clear"/>
          <w:vertAlign w:val="baseline"/>
          <w:rtl w:val="0"/>
        </w:rPr>
        <w:t xml:space="preserve">๕๕</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b5b00"/>
          <w:sz w:val="18"/>
          <w:szCs w:val="18"/>
          <w:u w:val="none"/>
          <w:shd w:fill="auto" w:val="clear"/>
          <w:vertAlign w:val="baseline"/>
        </w:rPr>
      </w:pPr>
      <w:r w:rsidDel="00000000" w:rsidR="00000000" w:rsidRPr="00000000">
        <w:rPr>
          <w:rFonts w:ascii="Arial" w:cs="Arial" w:eastAsia="Arial" w:hAnsi="Arial"/>
          <w:b w:val="1"/>
          <w:i w:val="0"/>
          <w:smallCaps w:val="0"/>
          <w:strike w:val="0"/>
          <w:color w:val="6b5b00"/>
          <w:sz w:val="18"/>
          <w:szCs w:val="18"/>
          <w:u w:val="none"/>
          <w:shd w:fill="auto" w:val="clear"/>
          <w:vertAlign w:val="baseline"/>
          <w:rtl w:val="0"/>
        </w:rPr>
        <w:t xml:space="preserve">1</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6a00"/>
          <w:sz w:val="18"/>
          <w:szCs w:val="18"/>
          <w:u w:val="none"/>
          <w:shd w:fill="auto" w:val="clear"/>
          <w:vertAlign w:val="baseline"/>
        </w:rPr>
      </w:pPr>
      <w:r w:rsidDel="00000000" w:rsidR="00000000" w:rsidRPr="00000000">
        <w:rPr>
          <w:rFonts w:ascii="Arial" w:cs="Arial" w:eastAsia="Arial" w:hAnsi="Arial"/>
          <w:b w:val="0"/>
          <w:i w:val="0"/>
          <w:smallCaps w:val="0"/>
          <w:strike w:val="0"/>
          <w:color w:val="786a00"/>
          <w:sz w:val="18"/>
          <w:szCs w:val="18"/>
          <w:u w:val="none"/>
          <w:shd w:fill="auto" w:val="clear"/>
          <w:vertAlign w:val="baseline"/>
          <w:rtl w:val="0"/>
        </w:rPr>
        <w:t xml:space="preserve">1</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24e00"/>
          <w:sz w:val="18"/>
          <w:szCs w:val="18"/>
          <w:u w:val="none"/>
          <w:shd w:fill="auto" w:val="clear"/>
          <w:vertAlign w:val="baseline"/>
        </w:rPr>
      </w:pPr>
      <w:r w:rsidDel="00000000" w:rsidR="00000000" w:rsidRPr="00000000">
        <w:rPr>
          <w:rFonts w:ascii="Arial" w:cs="Arial" w:eastAsia="Arial" w:hAnsi="Arial"/>
          <w:b w:val="0"/>
          <w:i w:val="0"/>
          <w:smallCaps w:val="0"/>
          <w:strike w:val="0"/>
          <w:color w:val="624e00"/>
          <w:sz w:val="18"/>
          <w:szCs w:val="18"/>
          <w:u w:val="none"/>
          <w:shd w:fill="auto" w:val="clear"/>
          <w:vertAlign w:val="baseline"/>
          <w:rtl w:val="0"/>
        </w:rPr>
        <w:t xml:space="preserve">I</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5b00"/>
          <w:sz w:val="18"/>
          <w:szCs w:val="18"/>
          <w:u w:val="none"/>
          <w:shd w:fill="auto" w:val="clear"/>
          <w:vertAlign w:val="baseline"/>
        </w:rPr>
      </w:pPr>
      <w:r w:rsidDel="00000000" w:rsidR="00000000" w:rsidRPr="00000000">
        <w:rPr>
          <w:rFonts w:ascii="Arial" w:cs="Arial" w:eastAsia="Arial" w:hAnsi="Arial"/>
          <w:b w:val="0"/>
          <w:i w:val="0"/>
          <w:smallCaps w:val="0"/>
          <w:strike w:val="0"/>
          <w:color w:val="685b00"/>
          <w:sz w:val="18"/>
          <w:szCs w:val="18"/>
          <w:u w:val="none"/>
          <w:shd w:fill="auto" w:val="clear"/>
          <w:vertAlign w:val="baseline"/>
          <w:rtl w:val="0"/>
        </w:rPr>
        <w:t xml:space="preserve">4</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5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5d00"/>
          <w:sz w:val="18"/>
          <w:szCs w:val="18"/>
          <w:u w:val="none"/>
          <w:shd w:fill="auto" w:val="clear"/>
          <w:vertAlign w:val="baseline"/>
          <w:rtl w:val="0"/>
        </w:rPr>
        <w:t xml:space="preserve">คน</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59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5900"/>
          <w:sz w:val="40"/>
          <w:szCs w:val="40"/>
          <w:u w:val="none"/>
          <w:shd w:fill="auto" w:val="clear"/>
          <w:vertAlign w:val="baseline"/>
          <w:rtl w:val="0"/>
        </w:rPr>
        <w:t xml:space="preserve">ก่อนที่จะอ่านถึงเรื่องการ อบใบยาสบ ควร จะรู้ เรื่อง โรงอบใบยาเสียก่อน แต่ในที่นี้ จะไม่ขอเขียนถึงเรื่องโรง อบ เพราะแบบโรงอบในย่านั้น นักเรียนจะ ด ได้จาก ของ สถาน ทดลองภาค ๕ ซึ่งมีทั้งแบบเตาคู่ และเตาเดี่ยว 2</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61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6100"/>
          <w:sz w:val="40"/>
          <w:szCs w:val="40"/>
          <w:u w:val="none"/>
          <w:shd w:fill="auto" w:val="clear"/>
          <w:vertAlign w:val="baseline"/>
          <w:rtl w:val="0"/>
        </w:rPr>
        <w:t xml:space="preserve">การ อบใบยาสบนั้นมีปัญหา อยู่ ว่า ทําอย่างไรจึงจะอบใบยาสูบให้เป็น สีเหลือง สีเหลือง อย่างสมะนาว สก) เพราะใบยาสบที่มีสีเหลืองเช่นนั้น จัดเป็น ใบยาชั้นดี และ ราคาสูง คือราคา หาบ สะ ๒๐ ถึง ๗๕ บาท และถ้าอบได้อื่นราคา จะ ลดลงจนถึง ราคา หาบละ บาท (ราคาใน พ.ศ. ๒๕, ๑๒ ) มกจ สกา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