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5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5600"/>
          <w:sz w:val="26"/>
          <w:szCs w:val="26"/>
          <w:u w:val="none"/>
          <w:shd w:fill="auto" w:val="clear"/>
          <w:vertAlign w:val="baseline"/>
          <w:rtl w:val="0"/>
        </w:rPr>
        <w:t xml:space="preserve">SSSSSESSESS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000"/>
          <w:sz w:val="18"/>
          <w:szCs w:val="18"/>
          <w:u w:val="none"/>
          <w:shd w:fill="auto" w:val="clear"/>
          <w:vertAlign w:val="baseline"/>
          <w:rtl w:val="0"/>
        </w:rPr>
        <w:t xml:space="preserve">๕๕๕๕๕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900"/>
          <w:sz w:val="38"/>
          <w:szCs w:val="38"/>
          <w:u w:val="none"/>
          <w:shd w:fill="auto" w:val="clear"/>
          <w:vertAlign w:val="baseline"/>
          <w:rtl w:val="0"/>
        </w:rPr>
        <w:t xml:space="preserve">เรื่อง กระบือ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5b00"/>
          <w:sz w:val="20"/>
          <w:szCs w:val="20"/>
          <w:u w:val="none"/>
          <w:shd w:fill="auto" w:val="clear"/>
          <w:vertAlign w:val="baseline"/>
          <w:rtl w:val="0"/>
        </w:rPr>
        <w:t xml:space="preserve">ม 4 แทน วรพน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b00"/>
          <w:sz w:val="20"/>
          <w:szCs w:val="20"/>
          <w:u w:val="none"/>
          <w:shd w:fill="auto" w:val="clear"/>
          <w:vertAlign w:val="baseline"/>
          <w:rtl w:val="0"/>
        </w:rPr>
        <w:t xml:space="preserve">การ ทู โรงเรียน ม หลักส์ ตร ใหเรียนเอง กระบอ กเพอเห หลักชาม ความ 26 %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800"/>
          <w:sz w:val="22"/>
          <w:szCs w:val="22"/>
          <w:u w:val="none"/>
          <w:shd w:fill="auto" w:val="clear"/>
          <w:vertAlign w:val="baseline"/>
          <w:rtl w:val="0"/>
        </w:rPr>
        <w:t xml:space="preserve">41 | ๆ มั น สมบรณ์ ยังชินกว่า ท เบน อย ในเวลาน เชน กล้กร ให้ความเG ยัง ติ ยงไม่ด พอ เพราะ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100"/>
          <w:sz w:val="22"/>
          <w:szCs w:val="22"/>
          <w:u w:val="none"/>
          <w:shd w:fill="auto" w:val="clear"/>
          <w:vertAlign w:val="baseline"/>
          <w:rtl w:val="0"/>
        </w:rPr>
        <w:t xml:space="preserve">ชาด ความ ร ง ท า ให ส์ตก น นกก ทางาน หนกมากกว่า จะ ได้ รับ อาหาร และ การ เลย3 ๆ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b00"/>
          <w:sz w:val="18"/>
          <w:szCs w:val="18"/>
          <w:u w:val="none"/>
          <w:shd w:fill="auto" w:val="clear"/>
          <w:vertAlign w:val="baseline"/>
          <w:rtl w:val="0"/>
        </w:rPr>
        <w:t xml:space="preserve">๕.1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900"/>
          <w:sz w:val="22"/>
          <w:szCs w:val="22"/>
          <w:u w:val="none"/>
          <w:shd w:fill="auto" w:val="clear"/>
          <w:vertAlign w:val="baseline"/>
          <w:rtl w:val="0"/>
        </w:rPr>
        <w:t xml:space="preserve">ซึ่ง ทา ให้รางกาย ของ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700"/>
          <w:sz w:val="18"/>
          <w:szCs w:val="18"/>
          <w:u w:val="none"/>
          <w:shd w:fill="auto" w:val="clear"/>
          <w:vertAlign w:val="baseline"/>
          <w:rtl w:val="0"/>
        </w:rPr>
        <w:t xml:space="preserve">3]ง ชนกฎาคก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100"/>
          <w:sz w:val="22"/>
          <w:szCs w:val="22"/>
          <w:u w:val="none"/>
          <w:shd w:fill="auto" w:val="clear"/>
          <w:vertAlign w:val="baseline"/>
          <w:rtl w:val="0"/>
        </w:rPr>
        <w:t xml:space="preserve">เพอค ม แกงาน - 2 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300"/>
          <w:sz w:val="38"/>
          <w:szCs w:val="38"/>
          <w:u w:val="none"/>
          <w:shd w:fill="auto" w:val="clear"/>
          <w:vertAlign w:val="baseline"/>
          <w:rtl w:val="0"/>
        </w:rPr>
        <w:t xml:space="preserve">ยังมีอานามัยยังไม่พอ จึงทําให้ตายได้ง่ายดัง จะเห็นว่าเมื่อ พ.ศ. ๒๔ ๗ 6 ม ใน ประ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6100"/>
          <w:sz w:val="18"/>
          <w:szCs w:val="18"/>
          <w:u w:val="none"/>
          <w:shd w:fill="auto" w:val="clear"/>
          <w:vertAlign w:val="baseline"/>
          <w:rtl w:val="0"/>
        </w:rPr>
        <w:t xml:space="preserve">ee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700"/>
          <w:sz w:val="20"/>
          <w:szCs w:val="20"/>
          <w:u w:val="none"/>
          <w:shd w:fill="auto" w:val="clear"/>
          <w:vertAlign w:val="baseline"/>
          <w:rtl w:val="0"/>
        </w:rPr>
        <w:t xml:space="preserve">เอ ย 4 ศ 2 แต่ ใน บ น น ก ได ตาย ต้ย 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a00"/>
          <w:sz w:val="20"/>
          <w:szCs w:val="20"/>
          <w:u w:val="none"/>
          <w:shd w:fill="auto" w:val="clear"/>
          <w:vertAlign w:val="baseline"/>
          <w:rtl w:val="0"/>
        </w:rPr>
        <w:t xml:space="preserve">4 c.1 - 4 เทศเรา ม กระบอิเบน ตว พาหนะ ประมาณ 4 % &amp; ๐๐๐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3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e00"/>
          <w:sz w:val="24"/>
          <w:szCs w:val="24"/>
          <w:u w:val="none"/>
          <w:shd w:fill="auto" w:val="clear"/>
          <w:vertAlign w:val="baseline"/>
          <w:rtl w:val="0"/>
        </w:rPr>
        <w:t xml:space="preserve">e a x dd 2 ประมาณ ๕๕๕๐๐ ตัว ดง น เป็น Pาน . HON HUONEK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300"/>
          <w:sz w:val="38"/>
          <w:szCs w:val="38"/>
          <w:u w:val="none"/>
          <w:shd w:fill="auto" w:val="clear"/>
          <w:vertAlign w:val="baseline"/>
          <w:rtl w:val="0"/>
        </w:rPr>
        <w:t xml:space="preserve">กระบือเป็นสัตว์ที่มีชีวิต และเป็นหัวใจอันสําคัญของชาวนา ยิ่งเสี่ย กว่า โก และสัตว์ พาหนะอื่น ๆ ดังจะเห็นว่ากระบือ สามารถช่วยในการ เปิด นาใหม่ ๆ ได้ ด กว่า โค แล การงาน ทั้งกลางแจ้งและ กลางฝน กระบอกใช้ ได้ ดีกว่า โคทั้งนั้น ตลอด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8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8f00"/>
          <w:sz w:val="20"/>
          <w:szCs w:val="20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c00"/>
          <w:sz w:val="22"/>
          <w:szCs w:val="22"/>
          <w:u w:val="none"/>
          <w:shd w:fill="auto" w:val="clear"/>
          <w:vertAlign w:val="baseline"/>
          <w:rtl w:val="0"/>
        </w:rPr>
        <w:t xml:space="preserve">4 4 4 1 1 1 1 1 2 3 4 5 6 จุน งาน บรรทุก จากเรียน จึงกลาวเด ากระบอบน สยาว พาหนะ ท จาเมน ล้ าหรับกล้กร 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5400"/>
          <w:sz w:val="18"/>
          <w:szCs w:val="18"/>
          <w:u w:val="none"/>
          <w:shd w:fill="auto" w:val="clear"/>
          <w:vertAlign w:val="baseline"/>
          <w:rtl w:val="0"/>
        </w:rPr>
        <w:t xml:space="preserve">1 4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100"/>
          <w:sz w:val="24"/>
          <w:szCs w:val="24"/>
          <w:u w:val="none"/>
          <w:shd w:fill="auto" w:val="clear"/>
          <w:vertAlign w:val="baseline"/>
          <w:rtl w:val="0"/>
        </w:rPr>
        <w:t xml:space="preserve">L - ๆ 1 4 4 . และ เบน ตว์ พาหนะ ท ทน ตอ การ ดราก ตรา ใด ๆ มาก ในประเทศ ท ม อากาค์รอน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24"/>
          <w:szCs w:val="24"/>
          <w:u w:val="none"/>
          <w:shd w:fill="auto" w:val="clear"/>
          <w:vertAlign w:val="baseline"/>
          <w:rtl w:val="0"/>
        </w:rPr>
        <w:t xml:space="preserve">หนาว อยางอากาศ ของ ประเทศไทย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700"/>
          <w:sz w:val="20"/>
          <w:szCs w:val="20"/>
          <w:u w:val="none"/>
          <w:shd w:fill="auto" w:val="clear"/>
          <w:vertAlign w:val="baseline"/>
          <w:rtl w:val="0"/>
        </w:rPr>
        <w:t xml:space="preserve">วน กระบอ ท จะรด นม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  <w:rtl w:val="0"/>
        </w:rPr>
        <w:t xml:space="preserve">ก ม กรยา ทา ทาง สงบ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c00"/>
          <w:sz w:val="38"/>
          <w:szCs w:val="38"/>
          <w:u w:val="none"/>
          <w:shd w:fill="auto" w:val="clear"/>
          <w:vertAlign w:val="baseline"/>
          <w:rtl w:val="0"/>
        </w:rPr>
        <w:t xml:space="preserve">เสงี่ยม ออน โยนดีกว่าโศมาก ทั้งให้นมที่มีคุณภาพดีกว่าโคด้วย กระบือ ทั้ง พวก ทํางาน และให้นม มีรูปร่างใหญ่ โตประกอบไปด้วยเนื้อเป็นจํานวนมาก จึงเหมาะ ในการฆ่าเฮา เนื้อขายอีกด้วย ส่วนเนื้อของ กระบอม รสอร่อยดีไม่แพ้เนื้อโค หรือ iñauingou nuningan infrared her internuwe seisure to in เงผล 7 สค ลอวล ประเภทและพันธ์ ของ กระบือ แอด 24 เดก ยก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800"/>
          <w:sz w:val="38"/>
          <w:szCs w:val="38"/>
          <w:u w:val="none"/>
          <w:shd w:fill="auto" w:val="clear"/>
          <w:vertAlign w:val="baseline"/>
          <w:rtl w:val="0"/>
        </w:rPr>
        <w:t xml:space="preserve">เป็น รวม ตาม ความสังเกต ของ นักผสมสัตว์ ได้กล่าวไว้ว่า กระบือ จัดเป็นประเภท : เช่นเดียวกับ โค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9500"/>
          <w:sz w:val="20"/>
          <w:szCs w:val="20"/>
          <w:u w:val="none"/>
          <w:shd w:fill="auto" w:val="clear"/>
          <w:vertAlign w:val="baseline"/>
          <w:rtl w:val="0"/>
        </w:rPr>
        <w:t xml:space="preserve">- 1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8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8f00"/>
          <w:sz w:val="20"/>
          <w:szCs w:val="20"/>
          <w:u w:val="none"/>
          <w:shd w:fill="auto" w:val="clear"/>
          <w:vertAlign w:val="baseline"/>
          <w:rtl w:val="0"/>
        </w:rPr>
        <w:t xml:space="preserve">. 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94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91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c00"/>
          <w:sz w:val="20"/>
          <w:szCs w:val="20"/>
          <w:u w:val="none"/>
          <w:shd w:fill="auto" w:val="clear"/>
          <w:vertAlign w:val="baseline"/>
          <w:rtl w:val="0"/>
        </w:rPr>
        <w:t xml:space="preserve">. 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