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500"/>
          <w:sz w:val="40"/>
          <w:szCs w:val="40"/>
          <w:u w:val="none"/>
          <w:shd w:fill="auto" w:val="clear"/>
          <w:vertAlign w:val="baseline"/>
          <w:rtl w:val="0"/>
        </w:rPr>
        <w:t xml:space="preserve">กสิกร ทั่วโลกยอมรับรองว่า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40"/>
          <w:szCs w:val="40"/>
          <w:u w:val="none"/>
          <w:shd w:fill="auto" w:val="clear"/>
          <w:vertAlign w:val="baseline"/>
          <w:rtl w:val="0"/>
        </w:rPr>
        <w:t xml:space="preserve">ชาติจีนทําการเลี้ยงสัตว์ ประเภท นี้ เป็นการค้า อย่าง ที่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a00"/>
          <w:sz w:val="20"/>
          <w:szCs w:val="20"/>
          <w:u w:val="none"/>
          <w:shd w:fill="auto" w:val="clear"/>
          <w:vertAlign w:val="baseline"/>
          <w:rtl w:val="0"/>
        </w:rPr>
        <w:t xml:space="preserve">ยงอยาง หน ง ใน อาชีพ กล้กรรม ทงหล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e00"/>
          <w:sz w:val="22"/>
          <w:szCs w:val="22"/>
          <w:u w:val="none"/>
          <w:shd w:fill="auto" w:val="clear"/>
          <w:vertAlign w:val="baseline"/>
          <w:rtl w:val="0"/>
        </w:rPr>
        <w:t xml:space="preserve">4 41 งการ เสียงเมีด ชาวจน เบน แบ1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a00"/>
          <w:sz w:val="40"/>
          <w:szCs w:val="40"/>
          <w:u w:val="none"/>
          <w:shd w:fill="auto" w:val="clear"/>
          <w:vertAlign w:val="baseline"/>
          <w:rtl w:val="0"/>
        </w:rPr>
        <w:t xml:space="preserve">ปัจจุบัน คือทาการเลี้ยงเป็ดมาด้วยความชํานาญมาเป็นเวลาหลายศตวรรษ มา แล้ว เช่น การพาไข่ดังกล่าว นั้นก็ทํา อย่างง่าย ๆ โดยมใช้ ตะเกียง อย่าง แบบฝรั่ง สมัย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4d00"/>
          <w:sz w:val="20"/>
          <w:szCs w:val="20"/>
          <w:u w:val="none"/>
          <w:shd w:fill="auto" w:val="clear"/>
          <w:vertAlign w:val="baseline"/>
          <w:rtl w:val="0"/>
        </w:rPr>
        <w:t xml:space="preserve">นเลย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5800"/>
          <w:sz w:val="20"/>
          <w:szCs w:val="20"/>
          <w:u w:val="none"/>
          <w:shd w:fill="auto" w:val="clear"/>
          <w:vertAlign w:val="baseline"/>
          <w:rtl w:val="0"/>
        </w:rPr>
        <w:t xml:space="preserve">ลูก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20"/>
          <w:szCs w:val="20"/>
          <w:u w:val="none"/>
          <w:shd w:fill="auto" w:val="clear"/>
          <w:vertAlign w:val="baseline"/>
          <w:rtl w:val="0"/>
        </w:rPr>
        <w:t xml:space="preserve">ง ฝรง ดวย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20"/>
          <w:szCs w:val="20"/>
          <w:u w:val="none"/>
          <w:shd w:fill="auto" w:val="clear"/>
          <w:vertAlign w:val="baseline"/>
          <w:rtl w:val="0"/>
        </w:rPr>
        <w:t xml:space="preserve">การ เลยงลูกเบดกทาการเลี ยง 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900"/>
          <w:sz w:val="40"/>
          <w:szCs w:val="40"/>
          <w:u w:val="none"/>
          <w:shd w:fill="auto" w:val="clear"/>
          <w:vertAlign w:val="baseline"/>
          <w:rtl w:val="0"/>
        </w:rPr>
        <w:t xml:space="preserve">ดูได้ ดีเยี่ยม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40"/>
          <w:szCs w:val="40"/>
          <w:u w:val="none"/>
          <w:shd w:fill="auto" w:val="clear"/>
          <w:vertAlign w:val="baseline"/>
          <w:rtl w:val="0"/>
        </w:rPr>
        <w:t xml:space="preserve">ในมณฑลกวางตุ้งเป็น ตลาดค้าสัตว์ประเภทนี้มาก ที่สุดแห่งหนึ่ง ใน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20"/>
          <w:szCs w:val="20"/>
          <w:u w:val="none"/>
          <w:shd w:fill="auto" w:val="clear"/>
          <w:vertAlign w:val="baseline"/>
          <w:rtl w:val="0"/>
        </w:rPr>
        <w:t xml:space="preserve">x 4 ประเทศ จน ใน ณฑล น เลยงเบคกน 1 อด แอมาก บางคน ม เนอ ท เพยง จวว ตราง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500"/>
          <w:sz w:val="20"/>
          <w:szCs w:val="20"/>
          <w:u w:val="none"/>
          <w:shd w:fill="auto" w:val="clear"/>
          <w:vertAlign w:val="baseline"/>
          <w:rtl w:val="0"/>
        </w:rPr>
        <w:t xml:space="preserve">๕ 41 1 0 A เมตร กเลยง เบด เด กง ๒ be &amp; ติว เช น น เบน ตูน โบ ดีเขา เลยง กน กเหมอน กบใบ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b00"/>
          <w:sz w:val="40"/>
          <w:szCs w:val="40"/>
          <w:u w:val="none"/>
          <w:shd w:fill="auto" w:val="clear"/>
          <w:vertAlign w:val="baseline"/>
          <w:rtl w:val="0"/>
        </w:rPr>
        <w:t xml:space="preserve">ที่มีอยู่ในประเทศ เราๆ นี้เองมใช่ พันธุ์ แท้ อะไร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b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b00"/>
          <w:sz w:val="40"/>
          <w:szCs w:val="40"/>
          <w:u w:val="single"/>
          <w:shd w:fill="auto" w:val="clear"/>
          <w:vertAlign w:val="baseline"/>
          <w:rtl w:val="0"/>
        </w:rPr>
        <w:t xml:space="preserve">ในยุโรปบางท้องถิ่นที่อยู่ ใกล้น กสิกร ทําไร่ไถนาและเลี้ยงเป็ด ประกอบ ไปด้วยเช่นในเบลเยี่ยม และเนเธอแลนด์เป็นต้น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2"/>
          <w:szCs w:val="22"/>
          <w:u w:val="none"/>
          <w:shd w:fill="auto" w:val="clear"/>
          <w:vertAlign w:val="baseline"/>
          <w:rtl w:val="0"/>
        </w:rPr>
        <w:t xml:space="preserve">41 ค ใน ประเทศ นว แตนด ใด ทาการ ทดลอง เบด เน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  <w:rtl w:val="0"/>
        </w:rPr>
        <w:t xml:space="preserve">ro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4400"/>
          <w:sz w:val="18"/>
          <w:szCs w:val="18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 ค.ศ. ๑๕ ๒ ๐ ๆ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40"/>
          <w:szCs w:val="40"/>
          <w:u w:val="none"/>
          <w:shd w:fill="auto" w:val="clear"/>
          <w:vertAlign w:val="baseline"/>
          <w:rtl w:val="0"/>
        </w:rPr>
        <w:t xml:space="preserve">๑๙ ๒๑ ปรากฏผลว่า เป็ดที่ทดลองนั้นไปให้ ๓๖ ๓ ฟองใน ๓๖๕ วัน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500"/>
          <w:sz w:val="40"/>
          <w:szCs w:val="40"/>
          <w:u w:val="none"/>
          <w:shd w:fill="auto" w:val="clear"/>
          <w:vertAlign w:val="baseline"/>
          <w:rtl w:val="0"/>
        </w:rPr>
        <w:t xml:space="preserve">การทดลอง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4f00"/>
          <w:sz w:val="18"/>
          <w:szCs w:val="18"/>
          <w:u w:val="none"/>
          <w:shd w:fill="auto" w:val="clear"/>
          <w:vertAlign w:val="baseline"/>
          <w:rtl w:val="0"/>
        </w:rPr>
        <w:t xml:space="preserve">เด เลย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700"/>
          <w:sz w:val="20"/>
          <w:szCs w:val="20"/>
          <w:u w:val="none"/>
          <w:shd w:fill="auto" w:val="clear"/>
          <w:vertAlign w:val="baseline"/>
          <w:rtl w:val="0"/>
        </w:rPr>
        <w:t xml:space="preserve">21 | 2 มา แลวเบนเวลา 6 บ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900"/>
          <w:sz w:val="20"/>
          <w:szCs w:val="20"/>
          <w:u w:val="none"/>
          <w:shd w:fill="auto" w:val="clear"/>
          <w:vertAlign w:val="baseline"/>
          <w:rtl w:val="0"/>
        </w:rPr>
        <w:t xml:space="preserve">| 3 | 4 น แ ต บด น หลาย แห่งใน ตาง ประเทศ จีบ ลักตว่าเบด โซ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20"/>
          <w:szCs w:val="20"/>
          <w:u w:val="none"/>
          <w:shd w:fill="auto" w:val="clear"/>
          <w:vertAlign w:val="baseline"/>
          <w:rtl w:val="0"/>
        </w:rPr>
        <w:t xml:space="preserve">ละ ฟอง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500"/>
          <w:sz w:val="20"/>
          <w:szCs w:val="20"/>
          <w:u w:val="none"/>
          <w:shd w:fill="auto" w:val="clear"/>
          <w:vertAlign w:val="baseline"/>
          <w:rtl w:val="0"/>
        </w:rPr>
        <w:t xml:space="preserve">ซึ่ง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f00"/>
          <w:sz w:val="22"/>
          <w:szCs w:val="22"/>
          <w:u w:val="none"/>
          <w:shd w:fill="auto" w:val="clear"/>
          <w:vertAlign w:val="baseline"/>
          <w:rtl w:val="0"/>
        </w:rPr>
        <w:t xml:space="preserve">เกง ยงกวา น น มาก คอโดน ละ ฟองกม บางแห่ง กนาใด ใ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100"/>
          <w:sz w:val="18"/>
          <w:szCs w:val="18"/>
          <w:u w:val="none"/>
          <w:shd w:fill="auto" w:val="clear"/>
          <w:vertAlign w:val="baseline"/>
          <w:rtl w:val="0"/>
        </w:rPr>
        <w:t xml:space="preserve">ๆ น 4 . 5 1 4.1. ๕. - 40 น ทง น ก แสดงให้เห็น แล ว วาเบดเมน ว ท ให ค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a00"/>
          <w:sz w:val="18"/>
          <w:szCs w:val="18"/>
          <w:u w:val="none"/>
          <w:shd w:fill="auto" w:val="clear"/>
          <w:vertAlign w:val="baseline"/>
          <w:rtl w:val="0"/>
        </w:rPr>
        <w:t xml:space="preserve">โยชิ น อน?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200"/>
          <w:sz w:val="22"/>
          <w:szCs w:val="22"/>
          <w:u w:val="none"/>
          <w:shd w:fill="auto" w:val="clear"/>
          <w:vertAlign w:val="baseline"/>
          <w:rtl w:val="0"/>
        </w:rPr>
        <w:t xml:space="preserve">ผ ล ยงมาก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b00"/>
          <w:sz w:val="40"/>
          <w:szCs w:val="40"/>
          <w:u w:val="none"/>
          <w:shd w:fill="auto" w:val="clear"/>
          <w:vertAlign w:val="baseline"/>
          <w:rtl w:val="0"/>
        </w:rPr>
        <w:t xml:space="preserve">อยย นอกใน ประเทศอเมริกาแถบตะวันออก และทั่ว ๆ ไปเลี้ยงเบิดกันมาก บางแห่ง ฟักไข่เป็ดเป็นจํานวน ล้าน ๆ ฟอง เพื่อจําหน่ายให้แก่ผู้เลี้ยงเป็ดอ่อน (Green Ducks) ได้ขายอีกต่อหนึ่ง เป็ดออนนี้ เลี้ยง นานประมาณ ถึง ๑๒ อาทิตย์ ก็น่า เป็ดไปขาย ตลาดได้ และเขานิยมการรับประทานเป็ด อ่อนกันมาก เพราะรส อร่อยดี บางแห่งผู้เลี้ยงเป็ดอ่อน เลี้ยงกันขนานใหญ่ โตง ถึงกับต้องทํา ทางรถบรรทุก อาหาร เล็ก ๆ สําหรับจ่ายอาหารให้เป็ด กิน เพื่อทน เวลา และค่าแรง ด้วยเนื้อที่กว้างขวาง และยาว ไปตามน้ํา ที่ คอกเป็ด ตั้งอยู่ ทาง รถ ดังกล่าว น ยก เสาสูงพ้น เป็ดจะขึ้นมา รบ กวนเกะกะได้ เมื่อรถถึงคอก เบด คอก หนึ่ง ๆ ก็ใช้ พลั่ว ตัก อาหาร ลงใส่ บน. ราง ซึ่ง วาง อยู่ใต้รางรถบรรจุอาหาร นั้น แล้ว ซึ่งเป็นอาชีพที่ได้กาไรงดงามแก่ เจ้าของ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b00"/>
          <w:sz w:val="22"/>
          <w:szCs w:val="22"/>
          <w:u w:val="none"/>
          <w:shd w:fill="auto" w:val="clear"/>
          <w:vertAlign w:val="baseline"/>
          <w:rtl w:val="0"/>
        </w:rPr>
        <w:t xml:space="preserve">แล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700"/>
          <w:sz w:val="22"/>
          <w:szCs w:val="22"/>
          <w:u w:val="none"/>
          <w:shd w:fill="auto" w:val="clear"/>
          <w:vertAlign w:val="baseline"/>
          <w:rtl w:val="0"/>
        </w:rPr>
        <w:t xml:space="preserve">del เบด ตั้งอย ทาง รถ ดงกลาว น ยก 16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500"/>
          <w:sz w:val="18"/>
          <w:szCs w:val="18"/>
          <w:u w:val="none"/>
          <w:shd w:fill="auto" w:val="clear"/>
          <w:vertAlign w:val="baseline"/>
          <w:rtl w:val="0"/>
        </w:rPr>
        <w:t xml:space="preserve">๘ 14 40 9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22"/>
          <w:szCs w:val="22"/>
          <w:u w:val="none"/>
          <w:shd w:fill="auto" w:val="clear"/>
          <w:vertAlign w:val="baseline"/>
          <w:rtl w:val="0"/>
        </w:rPr>
        <w:t xml:space="preserve">บก เจ ชน มา รับ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