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8c00"/>
          <w:sz w:val="18"/>
          <w:szCs w:val="18"/>
          <w:u w:val="none"/>
          <w:shd w:fill="auto" w:val="clear"/>
          <w:vertAlign w:val="baseline"/>
          <w:rtl w:val="0"/>
        </w:rPr>
        <w:t xml:space="preserve">- ๒๐. บ กาก แคมเบล บด พรรณ น ม ใด ม การรับรอง ญา1] น พ ร ร ณ แ) จาก WRBEERSTE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7f00"/>
          <w:sz w:val="24"/>
          <w:szCs w:val="24"/>
          <w:u w:val="none"/>
          <w:shd w:fill="auto" w:val="clear"/>
          <w:vertAlign w:val="baseline"/>
          <w:rtl w:val="0"/>
        </w:rPr>
        <w:t xml:space="preserve">PO สมาคม เลยงไก เน อเมกา เพราะ ชาย่าง กาเลียง กน เม นพร หลาย น และ บง เป็น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c00"/>
          <w:sz w:val="24"/>
          <w:szCs w:val="24"/>
          <w:u w:val="none"/>
          <w:shd w:fill="auto" w:val="clear"/>
          <w:vertAlign w:val="baseline"/>
          <w:rtl w:val="0"/>
        </w:rPr>
        <w:t xml:space="preserve">พรรณ เหม อย นาง A. Calabel ชาว องกฤษ [บน! นาเขามา โนองกฎe ซึ่งให้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f00"/>
          <w:sz w:val="24"/>
          <w:szCs w:val="24"/>
          <w:u w:val="none"/>
          <w:shd w:fill="auto" w:val="clear"/>
          <w:vertAlign w:val="baseline"/>
          <w:rtl w:val="0"/>
        </w:rPr>
        <w:t xml:space="preserve">เนต สมรรถเบนลานาน 1. นามว่า กาก แคมเบล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4"/>
          <w:szCs w:val="24"/>
          <w:u w:val="none"/>
          <w:shd w:fill="auto" w:val="clear"/>
          <w:vertAlign w:val="baseline"/>
          <w:rtl w:val="0"/>
        </w:rPr>
        <w:t xml:space="preserve">4 1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6f00"/>
          <w:sz w:val="28"/>
          <w:szCs w:val="28"/>
          <w:u w:val="none"/>
          <w:shd w:fill="auto" w:val="clear"/>
          <w:vertAlign w:val="baseline"/>
          <w:rtl w:val="0"/>
        </w:rPr>
        <w:t xml:space="preserve">, ๔! เบด พรรณนิ มีลักษณะไปดก ม 4 ทดลอง นาเอา แมเบด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700"/>
          <w:sz w:val="20"/>
          <w:szCs w:val="20"/>
          <w:u w:val="none"/>
          <w:shd w:fill="auto" w:val="clear"/>
          <w:vertAlign w:val="baseline"/>
          <w:rtl w:val="0"/>
        </w:rPr>
        <w:t xml:space="preserve">รร. 0 1 1 0 1 2 ณ พรรณกาก แคมเบล น แบงคอก ๓ ) คอก จบ กา จานวน เh คลวโๆ รับ ผล ของการ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  <w:rtl w:val="0"/>
        </w:rPr>
        <w:t xml:space="preserve">ทดลอง ว่าแม หน ง 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a00"/>
          <w:sz w:val="20"/>
          <w:szCs w:val="20"/>
          <w:u w:val="none"/>
          <w:shd w:fill="auto" w:val="clear"/>
          <w:vertAlign w:val="baseline"/>
          <w:rtl w:val="0"/>
        </w:rPr>
        <w:t xml:space="preserve">เช เฉลย ละ ๒ ๓ ด. &amp; W8ง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400"/>
          <w:sz w:val="20"/>
          <w:szCs w:val="20"/>
          <w:u w:val="none"/>
          <w:shd w:fill="auto" w:val="clear"/>
          <w:vertAlign w:val="baseline"/>
          <w:rtl w:val="0"/>
        </w:rPr>
        <w:t xml:space="preserve">ม่ อย 12 หน ง ท เT ๓ &amp; ๓) ฟอง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500"/>
          <w:sz w:val="20"/>
          <w:szCs w:val="20"/>
          <w:u w:val="none"/>
          <w:shd w:fill="auto" w:val="clear"/>
          <w:vertAlign w:val="baseline"/>
          <w:rtl w:val="0"/>
        </w:rPr>
        <w:t xml:space="preserve">ใน, ๓๖๕ () 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200"/>
          <w:sz w:val="20"/>
          <w:szCs w:val="20"/>
          <w:u w:val="none"/>
          <w:shd w:fill="auto" w:val="clear"/>
          <w:vertAlign w:val="baseline"/>
          <w:rtl w:val="0"/>
        </w:rPr>
        <w:t xml:space="preserve">ปี 3 ภ นา A3 1 01 1 0 น น ม เจ ญาเกม 4 นาที ลว หนา 4 41 4 4 บ 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  <w:rtl w:val="0"/>
        </w:rPr>
        <w:t xml:space="preserve">4 6 7 1 4 6 ปีน เบน สู้ กาก ๆ ง ตว ปาก ตา ปน เปียว ขา และ นิ เทา ล้ เหลอง เซ 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20"/>
          <w:szCs w:val="20"/>
          <w:u w:val="none"/>
          <w:shd w:fill="auto" w:val="clear"/>
          <w:vertAlign w:val="baseline"/>
          <w:rtl w:val="0"/>
        </w:rPr>
        <w:t xml:space="preserve">ปอนดูครง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40"/>
          <w:szCs w:val="40"/>
          <w:u w:val="none"/>
          <w:shd w:fill="auto" w:val="clear"/>
          <w:vertAlign w:val="baseline"/>
          <w:rtl w:val="0"/>
        </w:rPr>
        <w:t xml:space="preserve">๒. ประเภทเนื้อ คือเมืดที่มีรูปร่างใหญ่โตมเนื้อมาก แต่บาง พรรณ กกก เหมือน กันยากจะแยกประเภทได้แน่ ชัด ลงไป เช่น ตัวอย่างเป็ดในเมืองไทยเรา เลี้ยง ด ด ให้อาหารจําพวก เปรตน เช่น กุ้ง ปลา หอย ป มากกไข่ ตกไม่แพ้ พรรณ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  <w:rtl w:val="0"/>
        </w:rPr>
        <w:t xml:space="preserve">A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800"/>
          <w:sz w:val="18"/>
          <w:szCs w:val="18"/>
          <w:u w:val="none"/>
          <w:shd w:fill="auto" w:val="clear"/>
          <w:vertAlign w:val="baseline"/>
          <w:rtl w:val="0"/>
        </w:rPr>
        <w:t xml:space="preserve">แer, เอาร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900"/>
          <w:sz w:val="20"/>
          <w:szCs w:val="20"/>
          <w:u w:val="none"/>
          <w:shd w:fill="auto" w:val="clear"/>
          <w:vertAlign w:val="baseline"/>
          <w:rtl w:val="0"/>
        </w:rPr>
        <w:t xml:space="preserve">ใหญ เป็นเกณฑ์ พรรณเนอ ง เบน พรรณ ท ม คง คอเป น คอ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a600"/>
          <w:sz w:val="34"/>
          <w:szCs w:val="34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57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7100"/>
          <w:sz w:val="28"/>
          <w:szCs w:val="28"/>
          <w:u w:val="none"/>
          <w:shd w:fill="auto" w:val="clear"/>
          <w:vertAlign w:val="baseline"/>
          <w:rtl w:val="0"/>
        </w:rPr>
        <w:t xml:space="preserve">BOCLONE WALIOUTin ánna (Swedish)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700"/>
          <w:sz w:val="18"/>
          <w:szCs w:val="18"/>
          <w:u w:val="none"/>
          <w:shd w:fill="auto" w:val="clear"/>
          <w:vertAlign w:val="baseline"/>
          <w:rtl w:val="0"/>
        </w:rPr>
        <w:t xml:space="preserve">2 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18"/>
          <w:szCs w:val="18"/>
          <w:u w:val="none"/>
          <w:shd w:fill="auto" w:val="clear"/>
          <w:vertAlign w:val="baseline"/>
          <w:rtl w:val="0"/>
        </w:rPr>
        <w:t xml:space="preserve">44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400"/>
          <w:sz w:val="36"/>
          <w:szCs w:val="36"/>
          <w:u w:val="none"/>
          <w:shd w:fill="auto" w:val="clear"/>
          <w:vertAlign w:val="baseline"/>
          <w:rtl w:val="0"/>
        </w:rPr>
        <w:t xml:space="preserve">u ninas (Pekin) to be bound it - เบด แอเลสเบอร์ (4ylesbury) ๓ เดรยอง (Itouen) 6 1 , 10 4 เมื่อคายก้า (Canca) 21 (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24"/>
          <w:szCs w:val="24"/>
          <w:u w:val="none"/>
          <w:shd w:fill="auto" w:val="clear"/>
          <w:vertAlign w:val="baseline"/>
          <w:rtl w:val="0"/>
        </w:rPr>
        <w:t xml:space="preserve">1 ) 4 เLP) กายกา US แ80)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c00"/>
          <w:sz w:val="36"/>
          <w:szCs w:val="36"/>
          <w:u w:val="none"/>
          <w:shd w:fill="auto" w:val="clear"/>
          <w:vertAlign w:val="baseline"/>
          <w:rtl w:val="0"/>
        </w:rPr>
        <w:t xml:space="preserve">แต่อแผน ก กลาง or 6 LUN UW (Buff) creocho n ore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000"/>
          <w:sz w:val="40"/>
          <w:szCs w:val="40"/>
          <w:u w:val="none"/>
          <w:shd w:fill="auto" w:val="clear"/>
          <w:vertAlign w:val="baseline"/>
          <w:rtl w:val="0"/>
        </w:rPr>
        <w:t xml:space="preserve">od nun insonn (Crested ) bu o ROQUE 7 กก. 1 2 3 4 เมืดมัส โกว ( Muscore) L 12 13 13 (14 ก . เป็ดปักกิ่ง เป็ดพันธ์ ปักกิ่งนอย ในความนิยมของผู้เลี้ยงเป็ดเป็นอาชีพ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9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  <w:rtl w:val="0"/>
        </w:rPr>
        <w:t xml:space="preserve">อเมริกา มาก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  <w:rtl w:val="0"/>
        </w:rPr>
        <w:t xml:space="preserve">เพ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20"/>
          <w:szCs w:val="20"/>
          <w:u w:val="none"/>
          <w:shd w:fill="auto" w:val="clear"/>
          <w:vertAlign w:val="baseline"/>
          <w:rtl w:val="0"/>
        </w:rPr>
        <w:t xml:space="preserve">4.1 4.1 1 0 ะ ะ โตเรก นาหนกมาก เนอ ม อรอน เบน เบดอย ใน บก กง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500"/>
          <w:sz w:val="40"/>
          <w:szCs w:val="40"/>
          <w:u w:val="none"/>
          <w:shd w:fill="auto" w:val="clear"/>
          <w:vertAlign w:val="baseline"/>
          <w:rtl w:val="0"/>
        </w:rPr>
        <w:t xml:space="preserve">มาแต่เดิม และ แพร หลายในจีนทั่วไป เป็ด พันธุ์น นําเข้าไปในอเมริกาเมื่อ ค.ศ. ๑๗๓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500"/>
          <w:sz w:val="20"/>
          <w:szCs w:val="20"/>
          <w:u w:val="none"/>
          <w:shd w:fill="auto" w:val="clear"/>
          <w:vertAlign w:val="baseline"/>
          <w:rtl w:val="0"/>
        </w:rPr>
        <w:t xml:space="preserve">ะ ๕. ส. 1 และสมาคม เลยง เบด โก อเมริกัน ก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  <w:rtl w:val="0"/>
        </w:rPr>
        <w:t xml:space="preserve">รับรอง จ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  <w:rtl w:val="0"/>
        </w:rPr>
        <w:t xml:space="preserve">ะเบยน เบน พ นi แท ต่อ มา โม ชา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40"/>
          <w:szCs w:val="40"/>
          <w:u w:val="none"/>
          <w:shd w:fill="auto" w:val="clear"/>
          <w:vertAlign w:val="baseline"/>
          <w:rtl w:val="0"/>
        </w:rPr>
        <w:t xml:space="preserve">ภายหลัง ประเทศญี่ปุ่นก็สั่งมาจาก อเมริกาเลี้ยงบ้าง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e00"/>
          <w:sz w:val="40"/>
          <w:szCs w:val="40"/>
          <w:u w:val="none"/>
          <w:shd w:fill="auto" w:val="clear"/>
          <w:vertAlign w:val="baseline"/>
          <w:rtl w:val="0"/>
        </w:rPr>
        <w:t xml:space="preserve">และได้แพร่หลายไปทั่วยุโรป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