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300"/>
          <w:sz w:val="34"/>
          <w:szCs w:val="34"/>
          <w:u w:val="none"/>
          <w:shd w:fill="auto" w:val="clear"/>
          <w:vertAlign w:val="baseline"/>
          <w:rtl w:val="0"/>
        </w:rPr>
        <w:t xml:space="preserve">๒. สี ขาวล้วน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4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4900"/>
          <w:sz w:val="22"/>
          <w:szCs w:val="22"/>
          <w:u w:val="none"/>
          <w:shd w:fill="auto" w:val="clear"/>
          <w:vertAlign w:val="baseline"/>
          <w:rtl w:val="0"/>
        </w:rPr>
        <w:t xml:space="preserve">๓. สีเหลือง ( Buff ) การออกแบบการ เขา Silver Penciled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500"/>
          <w:sz w:val="36"/>
          <w:szCs w:val="36"/>
          <w:u w:val="none"/>
          <w:shd w:fill="auto" w:val="clear"/>
          <w:vertAlign w:val="baseline"/>
          <w:rtl w:val="0"/>
        </w:rPr>
        <w:t xml:space="preserve">๕. Partridged (ลาย นกกะทา ) b. Columbian de Blue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4c00"/>
          <w:sz w:val="38"/>
          <w:szCs w:val="38"/>
          <w:u w:val="none"/>
          <w:shd w:fill="auto" w:val="clear"/>
          <w:vertAlign w:val="baseline"/>
          <w:rtl w:val="0"/>
        </w:rPr>
        <w:t xml:space="preserve">bol.code เขาย ไก่พันธ์ เหล่านี้มีขนาดและน้ําหนัก ตัวผู้ พอไก่ หนัก 2 ปอนด์ ครั้ง ไก่ หน ม 4 ปอนด์ แม่ไก่ 3 ปอนด์ ครึ่ง ไก่สาว 2 ปอนด์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500"/>
          <w:sz w:val="18"/>
          <w:szCs w:val="18"/>
          <w:u w:val="none"/>
          <w:shd w:fill="auto" w:val="clear"/>
          <w:vertAlign w:val="baseline"/>
          <w:rtl w:val="0"/>
        </w:rPr>
        <w:t xml:space="preserve">ปีกไก่ยนดอก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4d00"/>
          <w:sz w:val="18"/>
          <w:szCs w:val="18"/>
          <w:u w:val="none"/>
          <w:shd w:fill="auto" w:val="clear"/>
          <w:vertAlign w:val="baseline"/>
          <w:rtl w:val="0"/>
        </w:rPr>
        <w:t xml:space="preserve">Laoule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4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4700"/>
          <w:sz w:val="20"/>
          <w:szCs w:val="20"/>
          <w:u w:val="none"/>
          <w:shd w:fill="auto" w:val="clear"/>
          <w:vertAlign w:val="baseline"/>
          <w:rtl w:val="0"/>
        </w:rPr>
        <w:t xml:space="preserve">1 1 2 เก พ น 4 8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500"/>
          <w:sz w:val="20"/>
          <w:szCs w:val="20"/>
          <w:u w:val="none"/>
          <w:shd w:fill="auto" w:val="clear"/>
          <w:vertAlign w:val="baseline"/>
          <w:rtl w:val="0"/>
        </w:rPr>
        <w:t xml:space="preserve">3 น เด็ก ตางควย ส ม 4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1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15600"/>
          <w:sz w:val="18"/>
          <w:szCs w:val="18"/>
          <w:u w:val="none"/>
          <w:shd w:fill="auto" w:val="clear"/>
          <w:vertAlign w:val="baseline"/>
          <w:rtl w:val="0"/>
        </w:rPr>
        <w:t xml:space="preserve">31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5a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5000"/>
          <w:sz w:val="18"/>
          <w:szCs w:val="18"/>
          <w:u w:val="none"/>
          <w:shd w:fill="auto" w:val="clear"/>
          <w:vertAlign w:val="baseline"/>
          <w:rtl w:val="0"/>
        </w:rPr>
        <w:t xml:space="preserve">4.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54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543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300"/>
          <w:sz w:val="18"/>
          <w:szCs w:val="18"/>
          <w:u w:val="none"/>
          <w:shd w:fill="auto" w:val="clear"/>
          <w:vertAlign w:val="baseline"/>
          <w:rtl w:val="0"/>
        </w:rPr>
        <w:t xml:space="preserve">แมก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500"/>
          <w:sz w:val="18"/>
          <w:szCs w:val="18"/>
          <w:u w:val="none"/>
          <w:shd w:fill="auto" w:val="clear"/>
          <w:vertAlign w:val="baseline"/>
          <w:rtl w:val="0"/>
        </w:rPr>
        <w:t xml:space="preserve">อนติ ศร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4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4d00"/>
          <w:sz w:val="20"/>
          <w:szCs w:val="20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4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4800"/>
          <w:sz w:val="20"/>
          <w:szCs w:val="20"/>
          <w:u w:val="none"/>
          <w:shd w:fill="auto" w:val="clear"/>
          <w:vertAlign w:val="baseline"/>
          <w:rtl w:val="0"/>
        </w:rPr>
        <w:t xml:space="preserve">ไก สาว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4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4900"/>
          <w:sz w:val="38"/>
          <w:szCs w:val="38"/>
          <w:u w:val="none"/>
          <w:shd w:fill="auto" w:val="clear"/>
          <w:vertAlign w:val="baseline"/>
          <w:rtl w:val="0"/>
        </w:rPr>
        <w:t xml:space="preserve">ชะนิดด้วยกัน ผิวหนังเหลือง สีของเปลือกไข่ น้ําตาล อาจ จะมีสีน้ําตาลอ่อน หรือแก่ก็ได้ มีหงอนชะนิด ดอก กุหลาบ ( Rose Comb ) ขนาดและน้ําหนัก ตวผ่ พอไก ๘ ปอนด ครุง ไกหน ม ๗ ปอนด คริง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300"/>
          <w:sz w:val="22"/>
          <w:szCs w:val="22"/>
          <w:u w:val="none"/>
          <w:shd w:fill="auto" w:val="clear"/>
          <w:vertAlign w:val="baseline"/>
          <w:rtl w:val="0"/>
        </w:rPr>
        <w:t xml:space="preserve">1 | 2 &amp; ปอนด ครง ไก พ น น ม 6 ชะนด ดวยกน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4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4e00"/>
          <w:sz w:val="38"/>
          <w:szCs w:val="38"/>
          <w:u w:val="none"/>
          <w:shd w:fill="auto" w:val="clear"/>
          <w:vertAlign w:val="baseline"/>
          <w:rtl w:val="0"/>
        </w:rPr>
        <w:t xml:space="preserve">ราคา 9 บา ท ราคา ๑. พันธ์ ( ขาว ชา ๒. พันธ์ สีดํา ๓. พันธ์งเหลือง ( Buff ) 4. Partridge ( ลาย นกกะทา ) ๕. Columbian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4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4300"/>
          <w:sz w:val="32"/>
          <w:szCs w:val="32"/>
          <w:u w:val="none"/>
          <w:shd w:fill="auto" w:val="clear"/>
          <w:vertAlign w:val="baseline"/>
          <w:rtl w:val="0"/>
        </w:rPr>
        <w:t xml:space="preserve">COD CITUDIO b. Silver Penciled ogli. Golden Laced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4600"/>
          <w:sz w:val="32"/>
          <w:szCs w:val="32"/>
          <w:u w:val="none"/>
          <w:shd w:fill="auto" w:val="clear"/>
          <w:vertAlign w:val="baseline"/>
          <w:rtl w:val="0"/>
        </w:rPr>
        <w:t xml:space="preserve">com o coral d. Silver Laced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300"/>
          <w:sz w:val="38"/>
          <w:szCs w:val="38"/>
          <w:u w:val="none"/>
          <w:shd w:fill="auto" w:val="clear"/>
          <w:vertAlign w:val="baseline"/>
          <w:rtl w:val="0"/>
        </w:rPr>
        <w:t xml:space="preserve">๓. ไก่ยะวา (Javas ) ไก่ พันธ์นี้มีผิวหนังเหลือง ของเปลือก ไข่มีสี น้ําตาลมหงอน จัก ( Single Comb ) ตัวผู้ พ่อไก่ หนัก 4 ปอนด์ ครึ่ง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8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85400"/>
          <w:sz w:val="18"/>
          <w:szCs w:val="18"/>
          <w:u w:val="none"/>
          <w:shd w:fill="auto" w:val="clear"/>
          <w:vertAlign w:val="baseline"/>
          <w:rtl w:val="0"/>
        </w:rPr>
        <w:t xml:space="preserve">| 6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55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4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4c00"/>
          <w:sz w:val="20"/>
          <w:szCs w:val="20"/>
          <w:u w:val="none"/>
          <w:shd w:fill="auto" w:val="clear"/>
          <w:vertAlign w:val="baseline"/>
          <w:rtl w:val="0"/>
        </w:rPr>
        <w:t xml:space="preserve">พอเก หน มหนก 4 ปอนด์ แมโก ) ปอนด คงเก สาว ๖ ปอนด ครง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4800"/>
          <w:sz w:val="18"/>
          <w:szCs w:val="18"/>
          <w:u w:val="none"/>
          <w:shd w:fill="auto" w:val="clear"/>
          <w:vertAlign w:val="baseline"/>
          <w:rtl w:val="0"/>
        </w:rPr>
        <w:t xml:space="preserve">1 พ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300"/>
          <w:sz w:val="38"/>
          <w:szCs w:val="38"/>
          <w:u w:val="none"/>
          <w:shd w:fill="auto" w:val="clear"/>
          <w:vertAlign w:val="baseline"/>
          <w:rtl w:val="0"/>
        </w:rPr>
        <w:t xml:space="preserve">นมสอง ชะนิด คือ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9d00"/>
          <w:sz w:val="28"/>
          <w:szCs w:val="28"/>
          <w:u w:val="none"/>
          <w:shd w:fill="auto" w:val="clear"/>
          <w:vertAlign w:val="baseline"/>
          <w:rtl w:val="0"/>
        </w:rPr>
        <w:t xml:space="preserve">(betina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