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800"/>
          <w:sz w:val="38"/>
          <w:szCs w:val="38"/>
          <w:u w:val="none"/>
          <w:shd w:fill="auto" w:val="clear"/>
          <w:vertAlign w:val="baseline"/>
          <w:rtl w:val="0"/>
        </w:rPr>
        <w:t xml:space="preserve">6. ไก่ ลาโมนาส์ ( Lamonas ) ไก่พันธุ์ เกิดเป็น พันธ์ แท้ เมื่อ ผสม ขึ้นจากพันธ์ ไก่ดอก ก ย ไก่ พลีมัทรอก ขาว และไก่เล็ก ฮอร์น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900"/>
          <w:sz w:val="38"/>
          <w:szCs w:val="38"/>
          <w:u w:val="none"/>
          <w:shd w:fill="auto" w:val="clear"/>
          <w:vertAlign w:val="baseline"/>
          <w:rtl w:val="0"/>
        </w:rPr>
        <w:t xml:space="preserve">ค.ศ. ๑๙๑๒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6900"/>
          <w:sz w:val="18"/>
          <w:szCs w:val="18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600"/>
          <w:sz w:val="20"/>
          <w:szCs w:val="20"/>
          <w:u w:val="none"/>
          <w:shd w:fill="auto" w:val="clear"/>
          <w:vertAlign w:val="baseline"/>
          <w:rtl w:val="0"/>
        </w:rPr>
        <w:t xml:space="preserve">ขาว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600"/>
          <w:sz w:val="20"/>
          <w:szCs w:val="20"/>
          <w:u w:val="none"/>
          <w:shd w:fill="auto" w:val="clear"/>
          <w:vertAlign w:val="baseline"/>
          <w:rtl w:val="0"/>
        </w:rPr>
        <w:t xml:space="preserve">ม ผวหนง เทล อง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400"/>
          <w:sz w:val="20"/>
          <w:szCs w:val="20"/>
          <w:u w:val="none"/>
          <w:shd w:fill="auto" w:val="clear"/>
          <w:vertAlign w:val="baseline"/>
          <w:rtl w:val="0"/>
        </w:rPr>
        <w:t xml:space="preserve">าว มหงอน เป น หงอน จุก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d00"/>
          <w:sz w:val="20"/>
          <w:szCs w:val="20"/>
          <w:u w:val="none"/>
          <w:shd w:fill="auto" w:val="clear"/>
          <w:vertAlign w:val="baseline"/>
          <w:rtl w:val="0"/>
        </w:rPr>
        <w:t xml:space="preserve">ขนาด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e00"/>
          <w:sz w:val="38"/>
          <w:szCs w:val="38"/>
          <w:u w:val="none"/>
          <w:shd w:fill="auto" w:val="clear"/>
          <w:vertAlign w:val="baseline"/>
          <w:rtl w:val="0"/>
        </w:rPr>
        <w:t xml:space="preserve">หงอน ปานกลาง ขนสีขาว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200"/>
          <w:sz w:val="38"/>
          <w:szCs w:val="38"/>
          <w:u w:val="none"/>
          <w:shd w:fill="auto" w:val="clear"/>
          <w:vertAlign w:val="baseline"/>
          <w:rtl w:val="0"/>
        </w:rPr>
        <w:t xml:space="preserve">ส ก ออก 2 จบ ๑๐. ไก่ นว เฮมเซอร์ส์ ( New Hamshires ) ผิวหนัง สีเหลือง เปลือกไข่สีน้ําตาล พ่อไก่ หนัก 4 ปอนด์ ครึ่ง ไก่ หน ม 6 ปอนด์ ครึ่ง แม่ ไก่ 6 ปอนด์ ครึ่ง ไก่ สาว 2 ปอนด์ ครึ่ง หงอน จักขนาดกลาง ของตัวสน้ําตาล แก่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400"/>
          <w:sz w:val="38"/>
          <w:szCs w:val="38"/>
          <w:u w:val="none"/>
          <w:shd w:fill="auto" w:val="clear"/>
          <w:vertAlign w:val="baseline"/>
          <w:rtl w:val="0"/>
        </w:rPr>
        <w:t xml:space="preserve">๓. Asiatic Class 1 ไก่ พวกนี้มีขนาดใหญ่ น้ําหนักมาก ที่ ชามขนร่มร่าม จัดเข้าใน พวก ประเภทเนื้อ เปลือกโซ ของ ไก่ พวกนี้ มี นา ตาล ออน หรู อล์ นาตาล เขม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100"/>
          <w:sz w:val="38"/>
          <w:szCs w:val="38"/>
          <w:u w:val="none"/>
          <w:shd w:fill="auto" w:val="clear"/>
          <w:vertAlign w:val="baseline"/>
          <w:rtl w:val="0"/>
        </w:rPr>
        <w:t xml:space="preserve">- เก่บรามาร์ (Brahmas) ไก่พันธ์ นี้แบ่งออกเป็น ๓ ชะนิด คือ ๑. พันธ์ ชาว (Light Brahmas) แสดงเป็น ส. 1 2 lese wulan (Dark Brahmas ) lectoreroncor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c00"/>
          <w:sz w:val="36"/>
          <w:szCs w:val="36"/>
          <w:u w:val="none"/>
          <w:shd w:fill="auto" w:val="clear"/>
          <w:vertAlign w:val="baseline"/>
          <w:rtl w:val="0"/>
        </w:rPr>
        <w:t xml:space="preserve">๓. พันธ์ สีเหลือง (Buft Brahmas) หงอน รูปถั่ว (Pea Comb) ขนาด เล็ก น้ําหนักไก่ บราม่าร์ ชาว (Light Brahmas) พ่อไก่ ๑๒ ปอนด์ ไก หนม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700"/>
          <w:sz w:val="20"/>
          <w:szCs w:val="20"/>
          <w:u w:val="none"/>
          <w:shd w:fill="auto" w:val="clear"/>
          <w:vertAlign w:val="baseline"/>
          <w:rtl w:val="0"/>
        </w:rPr>
        <w:t xml:space="preserve">6 ของ ผว หน่งเซล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9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95800"/>
          <w:sz w:val="18"/>
          <w:szCs w:val="18"/>
          <w:u w:val="none"/>
          <w:shd w:fill="auto" w:val="clear"/>
          <w:vertAlign w:val="baseline"/>
          <w:rtl w:val="0"/>
        </w:rPr>
        <w:t xml:space="preserve">คอ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a9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9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9a000"/>
          <w:sz w:val="18"/>
          <w:szCs w:val="18"/>
          <w:u w:val="none"/>
          <w:shd w:fill="auto" w:val="clear"/>
          <w:vertAlign w:val="baseline"/>
          <w:rtl w:val="0"/>
        </w:rPr>
        <w:t xml:space="preserve">- -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9d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7400"/>
          <w:sz w:val="18"/>
          <w:szCs w:val="1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66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6700"/>
          <w:sz w:val="18"/>
          <w:szCs w:val="18"/>
          <w:u w:val="none"/>
          <w:shd w:fill="auto" w:val="clear"/>
          <w:vertAlign w:val="baseline"/>
          <w:rtl w:val="0"/>
        </w:rPr>
        <w:t xml:space="preserve">- 24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2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26000"/>
          <w:sz w:val="18"/>
          <w:szCs w:val="18"/>
          <w:u w:val="none"/>
          <w:shd w:fill="auto" w:val="clear"/>
          <w:vertAlign w:val="baseline"/>
          <w:rtl w:val="0"/>
        </w:rPr>
        <w:t xml:space="preserve">๕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4c00"/>
          <w:sz w:val="18"/>
          <w:szCs w:val="18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f00"/>
          <w:sz w:val="20"/>
          <w:szCs w:val="20"/>
          <w:u w:val="none"/>
          <w:shd w:fill="auto" w:val="clear"/>
          <w:vertAlign w:val="baseline"/>
          <w:rtl w:val="0"/>
        </w:rPr>
        <w:t xml:space="preserve">เรามาร 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5e00"/>
          <w:sz w:val="22"/>
          <w:szCs w:val="22"/>
          <w:u w:val="none"/>
          <w:shd w:fill="auto" w:val="clear"/>
          <w:vertAlign w:val="baseline"/>
          <w:rtl w:val="0"/>
        </w:rPr>
        <w:t xml:space="preserve">k Brahmas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600"/>
          <w:sz w:val="22"/>
          <w:szCs w:val="22"/>
          <w:u w:val="none"/>
          <w:shd w:fill="auto" w:val="clear"/>
          <w:vertAlign w:val="baseline"/>
          <w:rtl w:val="0"/>
        </w:rPr>
        <w:t xml:space="preserve">ปอนดู แม่ไก่ ปอนดี ควง ไกล่าว 4 ปอนด นาหนก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700"/>
          <w:sz w:val="20"/>
          <w:szCs w:val="20"/>
          <w:u w:val="none"/>
          <w:shd w:fill="auto" w:val="clear"/>
          <w:vertAlign w:val="baseline"/>
          <w:rtl w:val="0"/>
        </w:rPr>
        <w:t xml:space="preserve">* 5 ไท 1 ( พ อ ก ด ปอนด ไก หนม ๕ ปอนดี แมโก อน) ค: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500"/>
          <w:sz w:val="20"/>
          <w:szCs w:val="20"/>
          <w:u w:val="none"/>
          <w:shd w:fill="auto" w:val="clear"/>
          <w:vertAlign w:val="baseline"/>
          <w:rtl w:val="0"/>
        </w:rPr>
        <w:t xml:space="preserve">ง เก ล้าว ๓) ปอนด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400"/>
          <w:sz w:val="38"/>
          <w:szCs w:val="38"/>
          <w:u w:val="none"/>
          <w:shd w:fill="auto" w:val="clear"/>
          <w:vertAlign w:val="baseline"/>
          <w:rtl w:val="0"/>
        </w:rPr>
        <w:t xml:space="preserve">ไก่ บรามาร์เหลือง ( Butt Brahmas ) ขนาดเดียว กับ ไก่ บราม่าร์ ภ ม ย กลาโฮ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900"/>
          <w:sz w:val="38"/>
          <w:szCs w:val="38"/>
          <w:u w:val="none"/>
          <w:shd w:fill="auto" w:val="clear"/>
          <w:vertAlign w:val="baseline"/>
          <w:rtl w:val="0"/>
        </w:rPr>
        <w:t xml:space="preserve">- ไก่ โคชน ( Cochin รูปร่างใหญ่โต มีขนที่แข้ง ผิว หนัง สีเหลือง เปลือกไซส น้ําตาล หงอน จักขนาดกลาง ไก่พันธ์ นม 4 ชะนิด ด้วย กัน คือ ๑ พันธ์ สีเหลือง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200"/>
          <w:sz w:val="38"/>
          <w:szCs w:val="38"/>
          <w:u w:val="none"/>
          <w:shd w:fill="auto" w:val="clear"/>
          <w:vertAlign w:val="baseline"/>
          <w:rtl w:val="0"/>
        </w:rPr>
        <w:t xml:space="preserve">annarannu ๒. พันธ์ลายนกกะทา ( Partridged Cochin ) read more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a00"/>
          <w:sz w:val="38"/>
          <w:szCs w:val="38"/>
          <w:u w:val="none"/>
          <w:shd w:fill="auto" w:val="clear"/>
          <w:vertAlign w:val="baseline"/>
          <w:rtl w:val="0"/>
        </w:rPr>
        <w:t xml:space="preserve">ของเรา ๓. พันธ์ ขาว ( White Cechin ) โหลด 18 กดแตร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000"/>
          <w:sz w:val="38"/>
          <w:szCs w:val="38"/>
          <w:u w:val="none"/>
          <w:shd w:fill="auto" w:val="clear"/>
          <w:vertAlign w:val="baseline"/>
          <w:rtl w:val="0"/>
        </w:rPr>
        <w:t xml:space="preserve">4. พันธ์ สด ( Blacle othin ) พันธ์ ทั้งนี้มีขนาด น้ําหนัก เหมือน กันทุก พัน พ่อไก่หนัก ๑๑ ปอนด์ ไก่หนุ่ ม 4 ปอนด์ แม่ไก่ 4 ปอนด์ครึ่ง ไก่สาว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