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4c00"/>
          <w:sz w:val="18"/>
          <w:szCs w:val="18"/>
          <w:u w:val="none"/>
          <w:shd w:fill="auto" w:val="clear"/>
          <w:vertAlign w:val="baseline"/>
          <w:rtl w:val="0"/>
        </w:rPr>
        <w:t xml:space="preserve">G) (6)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75e00"/>
          <w:sz w:val="18"/>
          <w:szCs w:val="18"/>
          <w:u w:val="none"/>
          <w:shd w:fill="auto" w:val="clear"/>
          <w:vertAlign w:val="baseline"/>
          <w:rtl w:val="0"/>
        </w:rPr>
        <w:t xml:space="preserve">G EY7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4a00"/>
          <w:sz w:val="30"/>
          <w:szCs w:val="30"/>
          <w:u w:val="none"/>
          <w:shd w:fill="auto" w:val="clear"/>
          <w:vertAlign w:val="baseline"/>
          <w:rtl w:val="0"/>
        </w:rPr>
        <w:t xml:space="preserve">on White Leghorn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4f00"/>
          <w:sz w:val="36"/>
          <w:szCs w:val="36"/>
          <w:u w:val="none"/>
          <w:shd w:fill="auto" w:val="clear"/>
          <w:vertAlign w:val="baseline"/>
          <w:rtl w:val="0"/>
        </w:rPr>
        <w:t xml:space="preserve">หงอนกุหลาบ อานน : Buff Legiorn ได้ม 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4d00"/>
          <w:sz w:val="28"/>
          <w:szCs w:val="28"/>
          <w:u w:val="none"/>
          <w:shd w:fill="auto" w:val="clear"/>
          <w:vertAlign w:val="baseline"/>
          <w:rtl w:val="0"/>
        </w:rPr>
        <w:t xml:space="preserve">หงอน จัก Black Leghorn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4500"/>
          <w:sz w:val="36"/>
          <w:szCs w:val="36"/>
          <w:u w:val="none"/>
          <w:shd w:fill="auto" w:val="clear"/>
          <w:vertAlign w:val="baseline"/>
          <w:rtl w:val="0"/>
        </w:rPr>
        <w:t xml:space="preserve">WSOU AND Pri no Silver Leghornrit pour ungovani 99 Red Leghorn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8"/>
          <w:szCs w:val="28"/>
          <w:u w:val="none"/>
          <w:shd w:fill="auto" w:val="clear"/>
          <w:vertAlign w:val="baseline"/>
          <w:rtl w:val="0"/>
        </w:rPr>
        <w:t xml:space="preserve">les o Black - Tailed - Red - Leghorn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900"/>
          <w:sz w:val="22"/>
          <w:szCs w:val="22"/>
          <w:u w:val="none"/>
          <w:shd w:fill="auto" w:val="clear"/>
          <w:vertAlign w:val="baseline"/>
          <w:rtl w:val="0"/>
        </w:rPr>
        <w:t xml:space="preserve">1 หงอน จัก in Columbian Leghorn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f00"/>
          <w:sz w:val="38"/>
          <w:szCs w:val="38"/>
          <w:u w:val="none"/>
          <w:shd w:fill="auto" w:val="clear"/>
          <w:vertAlign w:val="baseline"/>
          <w:rtl w:val="0"/>
        </w:rPr>
        <w:t xml:space="preserve">หงอน จุก ราคา ไก่ พันธุ์เล็กอ่อนที่กล่าวแล้ว ทั้งหมด มีขนาด และ น้ํา หนักดังนี้ คือ พอ ไก่ หนัก 2 ปอนด์ ไก่ หนม หนัก ๕ ปอนด์ แม่ไก่ 4 ปอนด์ ครึ่ง ไก่ สาร 4 ปอนด์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e00"/>
          <w:sz w:val="38"/>
          <w:szCs w:val="38"/>
          <w:u w:val="none"/>
          <w:shd w:fill="auto" w:val="clear"/>
          <w:vertAlign w:val="baseline"/>
          <w:rtl w:val="0"/>
        </w:rPr>
        <w:t xml:space="preserve">๒, ไก่ไมนอร์ก้า ผิว หนังสีขาว มี 4 ชนิดด้วยกัน คือ เลน harun (orto Black Minorcas Mount a in raruna เราม2 ออม บลเก็ต Black Alinorcas ( หงอน กหลาบ 1 กก ก ก L 70 ก ๓ White Minorcas 1 หงอน จัก กาบ ก. . - 3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b00"/>
          <w:sz w:val="34"/>
          <w:szCs w:val="34"/>
          <w:u w:val="none"/>
          <w:shd w:fill="auto" w:val="clear"/>
          <w:vertAlign w:val="baseline"/>
          <w:rtl w:val="0"/>
        </w:rPr>
        <w:t xml:space="preserve">นะ : 10 4 White Minorcas หงอน กหลาบ บ ก ก ก ก zado - Buff Minorcas un nou encor e 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300"/>
          <w:sz w:val="38"/>
          <w:szCs w:val="38"/>
          <w:u w:val="none"/>
          <w:shd w:fill="auto" w:val="clear"/>
          <w:vertAlign w:val="baseline"/>
          <w:rtl w:val="0"/>
        </w:rPr>
        <w:t xml:space="preserve">มอน ขนาดดังนี้ คือ พอไก่ Black Minorcas หงอน จัก หนัก 5 ปอนด์ ไก่ หนม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500"/>
          <w:sz w:val="18"/>
          <w:szCs w:val="18"/>
          <w:u w:val="none"/>
          <w:shd w:fill="auto" w:val="clear"/>
          <w:vertAlign w:val="baseline"/>
          <w:rtl w:val="0"/>
        </w:rPr>
        <w:t xml:space="preserve">- 4 2. 1 ปอนด แมโก ๓ ปอนด ควง เก ลาว 5 ปอนด คง ล้วน อก 4 พนก น 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  <w:rtl w:val="0"/>
        </w:rPr>
        <w:t xml:space="preserve">4 ปอด ไก่ หน่ม ปอนด์ ครึ่ง แม่ไก่ 6 ปอนด์ ครึ่ง ไก่สาว 2 ปอนด์ ครึ่ง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f00"/>
          <w:sz w:val="38"/>
          <w:szCs w:val="38"/>
          <w:u w:val="none"/>
          <w:shd w:fill="auto" w:val="clear"/>
          <w:vertAlign w:val="baseline"/>
          <w:rtl w:val="0"/>
        </w:rPr>
        <w:t xml:space="preserve">๓. ไก่พันธ์, Spanish หรือเรียกว่า White Faced Black Spanish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d00"/>
          <w:sz w:val="18"/>
          <w:szCs w:val="18"/>
          <w:u w:val="none"/>
          <w:shd w:fill="auto" w:val="clear"/>
          <w:vertAlign w:val="baseline"/>
          <w:rtl w:val="0"/>
        </w:rPr>
        <w:t xml:space="preserve">หงอน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600"/>
          <w:sz w:val="20"/>
          <w:szCs w:val="20"/>
          <w:u w:val="none"/>
          <w:shd w:fill="auto" w:val="clear"/>
          <w:vertAlign w:val="baseline"/>
          <w:rtl w:val="0"/>
        </w:rPr>
        <w:t xml:space="preserve">เก พ น ธ น ม หนา 6 ชาว ตง แต รอบ ดารอบ ห หอย ลงมา dol ถงคอ เบน แผน ขาวยาว นา หนก พ อุโก 4 ปอนด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900"/>
          <w:sz w:val="20"/>
          <w:szCs w:val="20"/>
          <w:u w:val="none"/>
          <w:shd w:fill="auto" w:val="clear"/>
          <w:vertAlign w:val="baseline"/>
          <w:rtl w:val="0"/>
        </w:rPr>
        <w:t xml:space="preserve">หน ม ๖ ปอนด ครุง แมเก5 ปอนด์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38"/>
          <w:szCs w:val="38"/>
          <w:u w:val="none"/>
          <w:shd w:fill="auto" w:val="clear"/>
          <w:vertAlign w:val="baseline"/>
          <w:rtl w:val="0"/>
        </w:rPr>
        <w:t xml:space="preserve">ครึ่ง ไก่ สาว ๕ ปอนด์ ครึ่ง 10 11 0 17 (01 ส่วน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f4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4c00"/>
          <w:sz w:val="38"/>
          <w:szCs w:val="38"/>
          <w:u w:val="none"/>
          <w:shd w:fill="auto" w:val="clear"/>
          <w:vertAlign w:val="baseline"/>
          <w:rtl w:val="0"/>
        </w:rPr>
        <w:t xml:space="preserve">4. ไก่ Blue Canadalusians ผิวหนัง ชาว หงอน จัก ขนาดกลาง 4 ชน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  <w:rtl w:val="0"/>
        </w:rPr>
        <w:t xml:space="preserve">If |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700"/>
          <w:sz w:val="20"/>
          <w:szCs w:val="20"/>
          <w:u w:val="none"/>
          <w:shd w:fill="auto" w:val="clear"/>
          <w:vertAlign w:val="baseline"/>
          <w:rtl w:val="0"/>
        </w:rPr>
        <w:t xml:space="preserve">ส์ นาเงิน ทวาว ๆ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c00"/>
          <w:sz w:val="20"/>
          <w:szCs w:val="20"/>
          <w:u w:val="none"/>
          <w:shd w:fill="auto" w:val="clear"/>
          <w:vertAlign w:val="baseline"/>
          <w:rtl w:val="0"/>
        </w:rPr>
        <w:t xml:space="preserve">พอไก หนก ๗ ปอน ต. - โก หนม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  <w:rtl w:val="0"/>
        </w:rPr>
        <w:t xml:space="preserve">บอน 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e00"/>
          <w:sz w:val="20"/>
          <w:szCs w:val="20"/>
          <w:u w:val="none"/>
          <w:shd w:fill="auto" w:val="clear"/>
          <w:vertAlign w:val="baseline"/>
          <w:rtl w:val="0"/>
        </w:rPr>
        <w:t xml:space="preserve">ปอนด ครง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4d00"/>
          <w:sz w:val="38"/>
          <w:szCs w:val="38"/>
          <w:u w:val="none"/>
          <w:shd w:fill="auto" w:val="clear"/>
          <w:vertAlign w:val="baseline"/>
          <w:rtl w:val="0"/>
        </w:rPr>
        <w:t xml:space="preserve">8. ไก่ Anconas มีอยู่ ๒ ชนิด คือ หงอน จัก และ หงอน สีกุหลาบ (Rose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