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500"/>
          <w:sz w:val="38"/>
          <w:szCs w:val="38"/>
          <w:u w:val="none"/>
          <w:shd w:fill="auto" w:val="clear"/>
          <w:vertAlign w:val="baseline"/>
          <w:rtl w:val="0"/>
        </w:rPr>
        <w:t xml:space="preserve">ลูก นก อายุ 4 - 2 อาทิตย์ เหมาะสําหรับเป็นอาหาร เนื้อมีรสดี กว่านก ใหญ่ ตลาด นิยม นก อายุขนาดนี้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d00"/>
          <w:sz w:val="38"/>
          <w:szCs w:val="38"/>
          <w:u w:val="none"/>
          <w:shd w:fill="auto" w:val="clear"/>
          <w:vertAlign w:val="baseline"/>
          <w:rtl w:val="0"/>
        </w:rPr>
        <w:t xml:space="preserve">และ การกิน อาหาร นกกินอาหารเก่ง ชอบกินข้าวเปลือก ข้าวโพชน์ และ พวกถั่วต่าง ๆ เช่น ถั่วเขียวเป็นต้น ราคา ขายตัว หนึ่งค่อนข้างถูก จึงมักไม่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d00"/>
          <w:sz w:val="20"/>
          <w:szCs w:val="20"/>
          <w:u w:val="none"/>
          <w:shd w:fill="auto" w:val="clear"/>
          <w:vertAlign w:val="baseline"/>
          <w:rtl w:val="0"/>
        </w:rPr>
        <w:t xml:space="preserve">- ค ม กบ คาอาหาร เป็นเพราะความ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4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4900"/>
          <w:sz w:val="22"/>
          <w:szCs w:val="22"/>
          <w:u w:val="none"/>
          <w:shd w:fill="auto" w:val="clear"/>
          <w:vertAlign w:val="baseline"/>
          <w:rtl w:val="0"/>
        </w:rPr>
        <w:t xml:space="preserve">5 4 4 4 1 " ( น Pะทาน นกกน นอย จุงจะถอ เป็นยาพโมโต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8f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1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18c00"/>
          <w:sz w:val="18"/>
          <w:szCs w:val="18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0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8700"/>
          <w:sz w:val="18"/>
          <w:szCs w:val="18"/>
          <w:u w:val="none"/>
          <w:shd w:fill="auto" w:val="clear"/>
          <w:vertAlign w:val="baseline"/>
          <w:rtl w:val="0"/>
        </w:rPr>
        <w:t xml:space="preserve">G)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000"/>
          <w:sz w:val="38"/>
          <w:szCs w:val="38"/>
          <w:u w:val="none"/>
          <w:shd w:fill="auto" w:val="clear"/>
          <w:vertAlign w:val="baseline"/>
          <w:rtl w:val="0"/>
        </w:rPr>
        <w:t xml:space="preserve">นอกจากเลี้ยงไว้ดูเล่น เพื่อความเพลิดเพลิน เท่านั้น การ มา เขต นกกก ขนาดและน้ําหนักของถูก นก อาย 4 - 2 อาทิตย์ พันธ์ต่าง ๆ ดังนี้ 1. ๑) ลูก นกพันธ์ Carneause จํานวน ๑, ๒ ตัว หนัก ๑๐ - ๑๕ ปอนด์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4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4e00"/>
          <w:sz w:val="32"/>
          <w:szCs w:val="32"/>
          <w:u w:val="none"/>
          <w:shd w:fill="auto" w:val="clear"/>
          <w:vertAlign w:val="baseline"/>
          <w:rtl w:val="0"/>
        </w:rPr>
        <w:t xml:space="preserve">๒) 1. 10mers 5 0 0 1 2 .. - 04 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000"/>
          <w:sz w:val="36"/>
          <w:szCs w:val="36"/>
          <w:u w:val="none"/>
          <w:shd w:fill="auto" w:val="clear"/>
          <w:vertAlign w:val="baseline"/>
          <w:rtl w:val="0"/>
        </w:rPr>
        <w:t xml:space="preserve">๓) . Hungarians 23 2 5 1 2 3 4 – ๆ ขก (4) 22 ใน White Kings , ๑๒ . . ๑๒ - ๓d 2.9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900"/>
          <w:sz w:val="36"/>
          <w:szCs w:val="36"/>
          <w:u w:val="none"/>
          <w:shd w:fill="auto" w:val="clear"/>
          <w:vertAlign w:val="baseline"/>
          <w:rtl w:val="0"/>
        </w:rPr>
        <w:t xml:space="preserve">๕) 19 Maltess 2 3 4 5 6 7 8 9 งดง - ๑๕ 129 5) ก. ก. Mondaines 23 121 122 ดช - ๒ 0 31 d) , Runts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8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800"/>
          <w:sz w:val="36"/>
          <w:szCs w:val="36"/>
          <w:u w:val="none"/>
          <w:shd w:fill="auto" w:val="clear"/>
          <w:vertAlign w:val="baseline"/>
          <w:rtl w:val="0"/>
        </w:rPr>
        <w:t xml:space="preserve">le ,, , de les — led ,, 4) 12 Strassers . . ๐ . . . ๑๒ – ๑๖ 2.2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f00"/>
          <w:sz w:val="38"/>
          <w:szCs w:val="38"/>
          <w:u w:val="none"/>
          <w:shd w:fill="auto" w:val="clear"/>
          <w:vertAlign w:val="baseline"/>
          <w:rtl w:val="0"/>
        </w:rPr>
        <w:t xml:space="preserve">ข้อควรปฏิบัติสําหรับมาเลี้ยงนก คือ การ ๒) ชื่อ นก หนุ่มสาวมาเลี้ยงดีกว่านกแก เพราะทางานให้เราได้นาน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7f00"/>
          <w:sz w:val="18"/>
          <w:szCs w:val="18"/>
          <w:u w:val="none"/>
          <w:shd w:fill="auto" w:val="clear"/>
          <w:vertAlign w:val="baseline"/>
          <w:rtl w:val="0"/>
        </w:rPr>
        <w:t xml:space="preserve">ๆ ฮา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4700"/>
          <w:sz w:val="18"/>
          <w:szCs w:val="18"/>
          <w:u w:val="none"/>
          <w:shd w:fill="auto" w:val="clear"/>
          <w:vertAlign w:val="baseline"/>
          <w:rtl w:val="0"/>
        </w:rPr>
        <w:t xml:space="preserve">ๆ ๆ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200"/>
          <w:sz w:val="18"/>
          <w:szCs w:val="18"/>
          <w:u w:val="none"/>
          <w:shd w:fill="auto" w:val="clear"/>
          <w:vertAlign w:val="baseline"/>
          <w:rtl w:val="0"/>
        </w:rPr>
        <w:t xml:space="preserve">เฮ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4b00"/>
          <w:sz w:val="18"/>
          <w:szCs w:val="18"/>
          <w:u w:val="none"/>
          <w:shd w:fill="auto" w:val="clear"/>
          <w:vertAlign w:val="baseline"/>
          <w:rtl w:val="0"/>
        </w:rPr>
        <w:t xml:space="preserve">ผ เลยงบาง คนกลาววามน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6a00"/>
          <w:sz w:val="18"/>
          <w:szCs w:val="18"/>
          <w:u w:val="none"/>
          <w:shd w:fill="auto" w:val="clear"/>
          <w:vertAlign w:val="baseline"/>
          <w:rtl w:val="0"/>
        </w:rPr>
        <w:t xml:space="preserve">+ 3 -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53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800"/>
          <w:sz w:val="18"/>
          <w:szCs w:val="18"/>
          <w:u w:val="none"/>
          <w:shd w:fill="auto" w:val="clear"/>
          <w:vertAlign w:val="baseline"/>
          <w:rtl w:val="0"/>
        </w:rPr>
        <w:t xml:space="preserve">6 21 22 ปี เห ! เละ!ลอง เท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5d00"/>
          <w:sz w:val="18"/>
          <w:szCs w:val="18"/>
          <w:u w:val="none"/>
          <w:shd w:fill="auto" w:val="clear"/>
          <w:vertAlign w:val="baseline"/>
          <w:rtl w:val="0"/>
        </w:rPr>
        <w:t xml:space="preserve">ยง ลูกเห เจา ของ ๗ -- ! | ใด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5c00"/>
          <w:sz w:val="18"/>
          <w:szCs w:val="18"/>
          <w:u w:val="none"/>
          <w:shd w:fill="auto" w:val="clear"/>
          <w:vertAlign w:val="baseline"/>
          <w:rtl w:val="0"/>
        </w:rPr>
        <w:t xml:space="preserve">จังเลย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900"/>
          <w:sz w:val="22"/>
          <w:szCs w:val="22"/>
          <w:u w:val="none"/>
          <w:shd w:fill="auto" w:val="clear"/>
          <w:vertAlign w:val="baseline"/>
          <w:rtl w:val="0"/>
        </w:rPr>
        <w:t xml:space="preserve">าน ที่ถกอนามยด เสมอ - เชน มบาง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c00"/>
          <w:sz w:val="20"/>
          <w:szCs w:val="20"/>
          <w:u w:val="none"/>
          <w:shd w:fill="auto" w:val="clear"/>
          <w:vertAlign w:val="baseline"/>
          <w:rtl w:val="0"/>
        </w:rPr>
        <w:t xml:space="preserve">ทางเพอ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c00"/>
          <w:sz w:val="38"/>
          <w:szCs w:val="38"/>
          <w:u w:val="none"/>
          <w:shd w:fill="auto" w:val="clear"/>
          <w:vertAlign w:val="baseline"/>
          <w:rtl w:val="0"/>
        </w:rPr>
        <w:t xml:space="preserve">จะได้ ตกฟองเลี้ยงลูก คอกสําหรับบินเล่น (Fly pull) เช่นบ้าน สําหรับทํารัง ควร จะคิดเนื้อที่ให้สองสามตราง ฟตต่อ หนึ่งคน และสิ่งประมาณสองเมตร เป็นต้น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6000"/>
          <w:sz w:val="18"/>
          <w:szCs w:val="18"/>
          <w:u w:val="none"/>
          <w:shd w:fill="auto" w:val="clear"/>
          <w:vertAlign w:val="baseline"/>
          <w:rtl w:val="1"/>
        </w:rPr>
        <w:t xml:space="preserve">رو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4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4f00"/>
          <w:sz w:val="20"/>
          <w:szCs w:val="20"/>
          <w:u w:val="none"/>
          <w:shd w:fill="auto" w:val="clear"/>
          <w:vertAlign w:val="baseline"/>
          <w:rtl w:val="0"/>
        </w:rPr>
        <w:t xml:space="preserve">ล้วน คอกบน น น ก ให สบาย คอ - cél 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900"/>
          <w:sz w:val="22"/>
          <w:szCs w:val="22"/>
          <w:u w:val="none"/>
          <w:shd w:fill="auto" w:val="clear"/>
          <w:vertAlign w:val="baseline"/>
          <w:rtl w:val="0"/>
        </w:rPr>
        <w:t xml:space="preserve">คด เบน พ น ท ผ่นดิน หาดราง ฟตตอนงค พาบ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94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9400"/>
          <w:sz w:val="36"/>
          <w:szCs w:val="36"/>
          <w:u w:val="none"/>
          <w:shd w:fill="auto" w:val="clear"/>
          <w:vertAlign w:val="baseline"/>
          <w:rtl w:val="0"/>
        </w:rPr>
        <w:t xml:space="preserve">1 ใน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a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a300"/>
          <w:sz w:val="38"/>
          <w:szCs w:val="3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300"/>
          <w:sz w:val="38"/>
          <w:szCs w:val="38"/>
          <w:u w:val="none"/>
          <w:shd w:fill="auto" w:val="clear"/>
          <w:vertAlign w:val="baseline"/>
          <w:rtl w:val="0"/>
        </w:rPr>
        <w:t xml:space="preserve">เป็นต้น การป / 7 (๓) นกไข.คราว ละสองฟองและพัก ๑๗ วันกออกเป็นตัว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5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5b00"/>
          <w:sz w:val="38"/>
          <w:szCs w:val="38"/>
          <w:u w:val="none"/>
          <w:shd w:fill="auto" w:val="clear"/>
          <w:vertAlign w:val="baseline"/>
          <w:rtl w:val="0"/>
        </w:rPr>
        <w:t xml:space="preserve">4) ลูกนกรับประทานได้ เมื่ออายุ ๒.วัน หรือ 4 - 8 อาทิตย์ เด็กโนเล กาะแ4) นกหนึ่งคู่ จะใช่ และมีลูกให้เจ้าของ ประมาณ 19 ปี ๆ ละ 6 คู่ ถึง 10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