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9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9600"/>
          <w:sz w:val="38"/>
          <w:szCs w:val="38"/>
          <w:u w:val="none"/>
          <w:shd w:fill="auto" w:val="clear"/>
          <w:vertAlign w:val="baseline"/>
          <w:rtl w:val="0"/>
        </w:rPr>
        <w:t xml:space="preserve">นาม 1 - ไ ด้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a00"/>
          <w:sz w:val="38"/>
          <w:szCs w:val="38"/>
          <w:u w:val="none"/>
          <w:shd w:fill="auto" w:val="clear"/>
          <w:vertAlign w:val="baseline"/>
          <w:rtl w:val="0"/>
        </w:rPr>
        <w:t xml:space="preserve">คําโต้แย้งเท่าที่กล่าวมาแล้ว พอจะรวบรวมเป็นหัวข้อได้ดังนี้ 6 ไม่มียาสีฟันใด ๆ ที่แก้กรดในปากได้ ตลอดไป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66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900"/>
          <w:sz w:val="20"/>
          <w:szCs w:val="20"/>
          <w:u w:val="none"/>
          <w:shd w:fill="auto" w:val="clear"/>
          <w:vertAlign w:val="baseline"/>
          <w:rtl w:val="0"/>
        </w:rPr>
        <w:t xml:space="preserve">๒.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300"/>
          <w:sz w:val="20"/>
          <w:szCs w:val="20"/>
          <w:u w:val="none"/>
          <w:shd w:fill="auto" w:val="clear"/>
          <w:vertAlign w:val="baseline"/>
          <w:rtl w:val="0"/>
        </w:rPr>
        <w:t xml:space="preserve">ม ม ยาส์ พนโด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e00"/>
          <w:sz w:val="20"/>
          <w:szCs w:val="20"/>
          <w:u w:val="none"/>
          <w:shd w:fill="auto" w:val="clear"/>
          <w:vertAlign w:val="baseline"/>
          <w:rtl w:val="0"/>
        </w:rPr>
        <w:t xml:space="preserve">ก ฆา จุลนทรี ย ใน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5d00"/>
          <w:sz w:val="20"/>
          <w:szCs w:val="20"/>
          <w:u w:val="none"/>
          <w:shd w:fill="auto" w:val="clear"/>
          <w:vertAlign w:val="baseline"/>
          <w:rtl w:val="0"/>
        </w:rPr>
        <w:t xml:space="preserve">เดไป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9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9b00"/>
          <w:sz w:val="38"/>
          <w:szCs w:val="38"/>
          <w:u w:val="none"/>
          <w:shd w:fill="auto" w:val="clear"/>
          <w:vertAlign w:val="baseline"/>
          <w:rtl w:val="0"/>
        </w:rPr>
        <w:t xml:space="preserve">ราย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9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9a00"/>
          <w:sz w:val="38"/>
          <w:szCs w:val="38"/>
          <w:u w:val="none"/>
          <w:shd w:fill="auto" w:val="clear"/>
          <w:vertAlign w:val="baseline"/>
          <w:rtl w:val="0"/>
        </w:rPr>
        <w:t xml:space="preserve">ได้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700"/>
          <w:sz w:val="38"/>
          <w:szCs w:val="38"/>
          <w:u w:val="none"/>
          <w:shd w:fill="auto" w:val="clear"/>
          <w:vertAlign w:val="baseline"/>
          <w:rtl w:val="0"/>
        </w:rPr>
        <w:t xml:space="preserve">ไม่มียาง พื้นใด ๆ ที่ แก้ พันเสีย 4 ไม่มียาสีฟันใด ๆ ที่ แก โรคโลหิต หรือ หนอง ออกตามไรฟัน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d00"/>
          <w:sz w:val="18"/>
          <w:szCs w:val="18"/>
          <w:u w:val="none"/>
          <w:shd w:fill="auto" w:val="clear"/>
          <w:vertAlign w:val="baseline"/>
          <w:rtl w:val="0"/>
        </w:rPr>
        <w:t xml:space="preserve">(ซ เd 24 V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c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c59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500"/>
          <w:sz w:val="18"/>
          <w:szCs w:val="18"/>
          <w:u w:val="none"/>
          <w:shd w:fill="auto" w:val="clear"/>
          <w:vertAlign w:val="baseline"/>
          <w:rtl w:val="0"/>
        </w:rPr>
        <w:t xml:space="preserve">. 1 2 ๕ เมม ยา ส พ น โต ท แก ปากเหมนใด ตลอดไป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5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5c00"/>
          <w:sz w:val="20"/>
          <w:szCs w:val="20"/>
          <w:u w:val="none"/>
          <w:shd w:fill="auto" w:val="clear"/>
          <w:vertAlign w:val="baseline"/>
          <w:rtl w:val="0"/>
        </w:rPr>
        <w:t xml:space="preserve">14 4 - 9 โม ม ยาส์ พ นโก ๆ ท ซ ด พ น เหลองตามธรรมชาติ ไห ขาวใด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04b00"/>
          <w:sz w:val="18"/>
          <w:szCs w:val="18"/>
          <w:u w:val="none"/>
          <w:shd w:fill="auto" w:val="clear"/>
          <w:vertAlign w:val="baseline"/>
          <w:rtl w:val="0"/>
        </w:rPr>
        <w:t xml:space="preserve">ลอ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9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969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76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766200"/>
          <w:sz w:val="18"/>
          <w:szCs w:val="18"/>
          <w:u w:val="none"/>
          <w:shd w:fill="auto" w:val="clear"/>
          <w:vertAlign w:val="baseline"/>
          <w:rtl w:val="0"/>
        </w:rPr>
        <w:t xml:space="preserve">ศ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600"/>
          <w:sz w:val="38"/>
          <w:szCs w:val="38"/>
          <w:u w:val="none"/>
          <w:shd w:fill="auto" w:val="clear"/>
          <w:vertAlign w:val="baseline"/>
          <w:rtl w:val="0"/>
        </w:rPr>
        <w:t xml:space="preserve">๗ ไม่มียาส์ พันใดๆ ที่ นวดเหงอกให้แข็ง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92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5f00"/>
          <w:sz w:val="20"/>
          <w:szCs w:val="20"/>
          <w:u w:val="none"/>
          <w:shd w:fill="auto" w:val="clear"/>
          <w:vertAlign w:val="baseline"/>
          <w:rtl w:val="0"/>
        </w:rPr>
        <w:t xml:space="preserve">4 ง ๆ 1 - 1 4 ยาส พ น ผงโม ไปถวายาส์ พ น ชะน ตเหลว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900"/>
          <w:sz w:val="20"/>
          <w:szCs w:val="20"/>
          <w:u w:val="none"/>
          <w:shd w:fill="auto" w:val="clear"/>
          <w:vertAlign w:val="baseline"/>
          <w:rtl w:val="0"/>
        </w:rPr>
        <w:t xml:space="preserve">๕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000"/>
          <w:sz w:val="20"/>
          <w:szCs w:val="20"/>
          <w:u w:val="none"/>
          <w:shd w:fill="auto" w:val="clear"/>
          <w:vertAlign w:val="baseline"/>
          <w:rtl w:val="0"/>
        </w:rPr>
        <w:t xml:space="preserve">ท า กลเซอรีน ใน ยาส์ พ น ทาใหเหงอกออน น น ม ม เหต ผลพอ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6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671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8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100"/>
          <w:sz w:val="18"/>
          <w:szCs w:val="18"/>
          <w:u w:val="none"/>
          <w:shd w:fill="auto" w:val="clear"/>
          <w:vertAlign w:val="baseline"/>
          <w:rtl w:val="0"/>
        </w:rPr>
        <w:t xml:space="preserve">ง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8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200"/>
          <w:sz w:val="18"/>
          <w:szCs w:val="18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800"/>
          <w:sz w:val="18"/>
          <w:szCs w:val="18"/>
          <w:u w:val="none"/>
          <w:shd w:fill="auto" w:val="clear"/>
          <w:vertAlign w:val="baseline"/>
          <w:rtl w:val="0"/>
        </w:rPr>
        <w:t xml:space="preserve">ข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a00"/>
          <w:sz w:val="18"/>
          <w:szCs w:val="18"/>
          <w:u w:val="none"/>
          <w:shd w:fill="auto" w:val="clear"/>
          <w:vertAlign w:val="baseline"/>
          <w:rtl w:val="0"/>
        </w:rPr>
        <w:t xml:space="preserve">๔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65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53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55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8000"/>
          <w:sz w:val="18"/>
          <w:szCs w:val="18"/>
          <w:u w:val="none"/>
          <w:shd w:fill="auto" w:val="clear"/>
          <w:vertAlign w:val="baseline"/>
          <w:rtl w:val="0"/>
        </w:rPr>
        <w:t xml:space="preserve">4.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54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600"/>
          <w:sz w:val="38"/>
          <w:szCs w:val="38"/>
          <w:u w:val="none"/>
          <w:shd w:fill="auto" w:val="clear"/>
          <w:vertAlign w:val="baseline"/>
          <w:rtl w:val="0"/>
        </w:rPr>
        <w:t xml:space="preserve">- ถ้าเราเอาข้อโต้แย้ง ซ้อน ไปลบออก จากกาอวดอ้างที่กล่าว หรับยาส์ พันบางชะนิดแล้ว ยาพันเหล่านั้น จะมีอะไรเหลืออยู่บ้างเล่า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4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4d00"/>
          <w:sz w:val="38"/>
          <w:szCs w:val="38"/>
          <w:u w:val="none"/>
          <w:shd w:fill="auto" w:val="clear"/>
          <w:vertAlign w:val="baseline"/>
          <w:rtl w:val="0"/>
        </w:rPr>
        <w:t xml:space="preserve">ในเบื้อง แรก แปรงสีฟันเป็น ของ สําคัญที่สดใน การรักษาฟันให้สะอาด ยาส พื้นเป็น เครื่องช่วย เท่านั้น ยาสีฟัน โดยมากมตัวยา ที่ สําคัญ ๒ อย่างที่ช่วยในการ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5000"/>
          <w:sz w:val="20"/>
          <w:szCs w:val="20"/>
          <w:u w:val="none"/>
          <w:shd w:fill="auto" w:val="clear"/>
          <w:vertAlign w:val="baseline"/>
          <w:rtl w:val="0"/>
        </w:rPr>
        <w:t xml:space="preserve">รักษาพ น ๆ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6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6c00"/>
          <w:sz w:val="20"/>
          <w:szCs w:val="20"/>
          <w:u w:val="none"/>
          <w:shd w:fill="auto" w:val="clear"/>
          <w:vertAlign w:val="baseline"/>
          <w:rtl w:val="0"/>
        </w:rPr>
        <w:t xml:space="preserve">รอ สะบ เท ยม ยก อยาง หน ง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f00"/>
          <w:sz w:val="20"/>
          <w:szCs w:val="20"/>
          <w:u w:val="none"/>
          <w:shd w:fill="auto" w:val="clear"/>
          <w:vertAlign w:val="baseline"/>
          <w:rtl w:val="0"/>
        </w:rPr>
        <w:t xml:space="preserve">ผง ทราย (Abrasives 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500"/>
          <w:sz w:val="20"/>
          <w:szCs w:val="20"/>
          <w:u w:val="none"/>
          <w:shd w:fill="auto" w:val="clear"/>
          <w:vertAlign w:val="baseline"/>
          <w:rtl w:val="0"/>
        </w:rPr>
        <w:t xml:space="preserve">ท โซ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2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263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900"/>
          <w:sz w:val="38"/>
          <w:szCs w:val="38"/>
          <w:u w:val="none"/>
          <w:shd w:fill="auto" w:val="clear"/>
          <w:vertAlign w:val="baseline"/>
          <w:rtl w:val="0"/>
        </w:rPr>
        <w:t xml:space="preserve">สําหรับจัดสิ่งของให้ ขาวสะอาด (เช่น ผงถิ่น ทะเล บดให้ละเอียด) ผงเหล่านี้ ควร เป็นผง ชะนิดอ่อน ไม่แข็งเท่ากับพื้น ส่วนของเหลวที่ โดยมากใช้กลีเซอรีน ทําให้ ใช้ยาส์พันได้สะดวก ส่วนรสต่างๆ เช่น สะระแหน รส กานพลู หรือรสหวานนั้น ทา ให้ยาสีฟันมีรสชวนให้เรา อยากพัน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4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4100"/>
          <w:sz w:val="36"/>
          <w:szCs w:val="36"/>
          <w:u w:val="none"/>
          <w:shd w:fill="auto" w:val="clear"/>
          <w:vertAlign w:val="baseline"/>
          <w:rtl w:val="0"/>
        </w:rPr>
        <w:t xml:space="preserve">- สะบ และผงขัด (Abrasives) เป็น ตัวยาที่ สําคัญที่สุด ไม่ใช่รสหวาน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4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4d00"/>
          <w:sz w:val="20"/>
          <w:szCs w:val="20"/>
          <w:u w:val="none"/>
          <w:shd w:fill="auto" w:val="clear"/>
          <w:vertAlign w:val="baseline"/>
          <w:rtl w:val="0"/>
        </w:rPr>
        <w:t xml:space="preserve">หรือกลน หอม ท รักษาพน เพราะ ฉะนนถา จะ เลอกยา ลพน โช แลวก ควรเ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4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4a00"/>
          <w:sz w:val="20"/>
          <w:szCs w:val="20"/>
          <w:u w:val="none"/>
          <w:shd w:fill="auto" w:val="clear"/>
          <w:vertAlign w:val="baseline"/>
          <w:rtl w:val="0"/>
        </w:rPr>
        <w:t xml:space="preserve">ยา ส พ น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300"/>
          <w:sz w:val="38"/>
          <w:szCs w:val="38"/>
          <w:u w:val="none"/>
          <w:shd w:fill="auto" w:val="clear"/>
          <w:vertAlign w:val="baseline"/>
          <w:rtl w:val="0"/>
        </w:rPr>
        <w:t xml:space="preserve">ที่ไม่มีค่าอวดอ้างเกินไป การส อ นวาด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f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a00"/>
          <w:sz w:val="38"/>
          <w:szCs w:val="38"/>
          <w:u w:val="none"/>
          <w:shd w:fill="auto" w:val="clear"/>
          <w:vertAlign w:val="baseline"/>
          <w:rtl w:val="0"/>
        </w:rPr>
        <w:t xml:space="preserve">การก iepro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a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9a100"/>
          <w:sz w:val="38"/>
          <w:szCs w:val="38"/>
          <w:u w:val="none"/>
          <w:shd w:fill="auto" w:val="clear"/>
          <w:vertAlign w:val="baseline"/>
          <w:rtl w:val="0"/>
        </w:rPr>
        <w:t xml:space="preserve">mere ใน ก ก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9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9a00"/>
          <w:sz w:val="38"/>
          <w:szCs w:val="38"/>
          <w:u w:val="none"/>
          <w:shd w:fill="auto" w:val="clear"/>
          <w:vertAlign w:val="baseline"/>
          <w:rtl w:val="0"/>
        </w:rPr>
        <w:t xml:space="preserve">ก ก ก กรกนก 1 จ. - ก. Gor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09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09a00"/>
          <w:sz w:val="38"/>
          <w:szCs w:val="38"/>
          <w:u w:val="none"/>
          <w:shd w:fill="auto" w:val="clear"/>
          <w:vertAlign w:val="baseline"/>
          <w:rtl w:val="0"/>
        </w:rPr>
        <w:t xml:space="preserve">e nomoran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