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2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200"/>
          <w:sz w:val="24"/>
          <w:szCs w:val="24"/>
          <w:u w:val="none"/>
          <w:shd w:fill="auto" w:val="clear"/>
          <w:vertAlign w:val="baseline"/>
          <w:rtl w:val="0"/>
        </w:rPr>
        <w:t xml:space="preserve">การ เทยบผล คริ คติ เบน เปอร์เซนต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200"/>
          <w:sz w:val="24"/>
          <w:szCs w:val="24"/>
          <w:u w:val="none"/>
          <w:shd w:fill="auto" w:val="clear"/>
          <w:vertAlign w:val="baseline"/>
          <w:rtl w:val="0"/>
        </w:rPr>
        <w:t xml:space="preserve">ม ฉะนน แล วอาจ ทาเหมา เจ ผัดใด คง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d00"/>
          <w:sz w:val="44"/>
          <w:szCs w:val="44"/>
          <w:u w:val="none"/>
          <w:shd w:fill="auto" w:val="clear"/>
          <w:vertAlign w:val="baseline"/>
          <w:rtl w:val="0"/>
        </w:rPr>
        <w:t xml:space="preserve">เช่น ผลของการ สอบไล่มัธยมบริบรณ์ โรงเรียน ข. สอบตก ๓ คน โรงเรียน ก. สอบ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600"/>
          <w:sz w:val="26"/>
          <w:szCs w:val="26"/>
          <w:u w:val="none"/>
          <w:shd w:fill="auto" w:val="clear"/>
          <w:vertAlign w:val="baseline"/>
          <w:rtl w:val="0"/>
        </w:rPr>
        <w:t xml:space="preserve">ตก 4 คน จะ ล ง ความ เหน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b00"/>
          <w:sz w:val="22"/>
          <w:szCs w:val="22"/>
          <w:u w:val="none"/>
          <w:shd w:fill="auto" w:val="clear"/>
          <w:vertAlign w:val="baseline"/>
          <w:rtl w:val="0"/>
        </w:rPr>
        <w:t xml:space="preserve">L ] 1 [ ยน ก. เลวกวา เรงเรียน 1. ยง ไม โด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22"/>
          <w:szCs w:val="22"/>
          <w:u w:val="none"/>
          <w:shd w:fill="auto" w:val="clear"/>
          <w:vertAlign w:val="baseline"/>
          <w:rtl w:val="0"/>
        </w:rPr>
        <w:t xml:space="preserve">บ 4 ตอง เท บด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c00"/>
          <w:sz w:val="26"/>
          <w:szCs w:val="26"/>
          <w:u w:val="none"/>
          <w:shd w:fill="auto" w:val="clear"/>
          <w:vertAlign w:val="baseline"/>
          <w:rtl w:val="0"/>
        </w:rPr>
        <w:t xml:space="preserve">กบ จาน วน นกเรียน ท งหมด เลยกอน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900"/>
          <w:sz w:val="26"/>
          <w:szCs w:val="26"/>
          <w:u w:val="none"/>
          <w:shd w:fill="auto" w:val="clear"/>
          <w:vertAlign w:val="baseline"/>
          <w:rtl w:val="0"/>
        </w:rPr>
        <w:t xml:space="preserve">ถา โรงเรียน ก. เขา ล้อบ 60% คน ตก &amp; คน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200"/>
          <w:sz w:val="22"/>
          <w:szCs w:val="22"/>
          <w:u w:val="none"/>
          <w:shd w:fill="auto" w:val="clear"/>
          <w:vertAlign w:val="baseline"/>
          <w:rtl w:val="0"/>
        </w:rPr>
        <w:t xml:space="preserve">เบน เปอร์เซนต เทากบ ๒๐๐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22"/>
          <w:szCs w:val="22"/>
          <w:u w:val="none"/>
          <w:shd w:fill="auto" w:val="clear"/>
          <w:vertAlign w:val="baseline"/>
          <w:rtl w:val="0"/>
        </w:rPr>
        <w:t xml:space="preserve">คน โรงเรียน ปี, เขา ล้อบ ๑๐ คน ตก ๓ คน เบน จานวน อบ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6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600"/>
          <w:sz w:val="44"/>
          <w:szCs w:val="44"/>
          <w:u w:val="none"/>
          <w:shd w:fill="auto" w:val="clear"/>
          <w:vertAlign w:val="baseline"/>
          <w:rtl w:val="0"/>
        </w:rPr>
        <w:t xml:space="preserve">ได้ ตกถึง ๓๐ เปอร์เซ็นต์ ดังน โรงเรียน ช. จึงกลับเลวกว่าโรงเรียน ก. ไป ยกกอบการ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c00"/>
          <w:sz w:val="26"/>
          <w:szCs w:val="26"/>
          <w:u w:val="none"/>
          <w:shd w:fill="auto" w:val="clear"/>
          <w:vertAlign w:val="baseline"/>
          <w:rtl w:val="0"/>
        </w:rPr>
        <w:t xml:space="preserve">3 คดเป็นเปอร์เซนต 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b00"/>
          <w:sz w:val="22"/>
          <w:szCs w:val="22"/>
          <w:u w:val="none"/>
          <w:shd w:fill="auto" w:val="clear"/>
          <w:vertAlign w:val="baseline"/>
          <w:rtl w:val="0"/>
        </w:rPr>
        <w:t xml:space="preserve">- 4 6 ขอควร ระวงคอ อยาเuy ย เปอร์เซนต์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500"/>
          <w:sz w:val="44"/>
          <w:szCs w:val="44"/>
          <w:u w:val="none"/>
          <w:shd w:fill="auto" w:val="clear"/>
          <w:vertAlign w:val="baseline"/>
          <w:rtl w:val="0"/>
        </w:rPr>
        <w:t xml:space="preserve">เป็นอันขาด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a00"/>
          <w:sz w:val="44"/>
          <w:szCs w:val="44"/>
          <w:u w:val="none"/>
          <w:shd w:fill="auto" w:val="clear"/>
          <w:vertAlign w:val="baseline"/>
          <w:rtl w:val="0"/>
        </w:rPr>
        <w:t xml:space="preserve">ตัว อย่างง่าย ๆ ในการ สอบ ซ่อมเดือน แรก สอบเพอง 6 กิชา 1 เด็ก สอบ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200"/>
          <w:sz w:val="20"/>
          <w:szCs w:val="20"/>
          <w:u w:val="none"/>
          <w:shd w:fill="auto" w:val="clear"/>
          <w:vertAlign w:val="baseline"/>
          <w:rtl w:val="0"/>
        </w:rPr>
        <w:t xml:space="preserve">ได้ 6 0 เปอร์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e00"/>
          <w:sz w:val="24"/>
          <w:szCs w:val="24"/>
          <w:u w:val="none"/>
          <w:shd w:fill="auto" w:val="clear"/>
          <w:vertAlign w:val="baseline"/>
          <w:rtl w:val="0"/>
        </w:rPr>
        <w:t xml:space="preserve">อน ท on ล้อบ ซอมถง ๆ กฎ กู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200"/>
          <w:sz w:val="24"/>
          <w:szCs w:val="24"/>
          <w:u w:val="none"/>
          <w:shd w:fill="auto" w:val="clear"/>
          <w:vertAlign w:val="baseline"/>
          <w:rtl w:val="0"/>
        </w:rPr>
        <w:t xml:space="preserve">[ด็ก คน น ผู้อป ได้ ๕๖ เปอร เชน 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c00"/>
          <w:sz w:val="44"/>
          <w:szCs w:val="44"/>
          <w:u w:val="none"/>
          <w:shd w:fill="auto" w:val="clear"/>
          <w:vertAlign w:val="baseline"/>
          <w:rtl w:val="0"/>
        </w:rPr>
        <w:t xml:space="preserve">ถ้าไปคิดเฉลี่ยเอาบวก 29 แล้วหารด้วย 6 จะได้ 2 เบอร์เนต อยู่ในเกณฑ์สอบตก ซงผิด ที่จริงควร จ. ให้ นาหนัก แก่ เดือน หลัง ๑๒ เท่า เพราะสอบ ๑๒ วิชา และให้ นา หนักเดือนแรกเพียง ๒ เทา ผลรวม เท่ากับ ๒ คุณ ๕๒ บวก ควย ๑๒ คณ 89 แล้ว หาร ด้วย ๑๕ ได้ 84 เปอร์เซ็นต์อยู่ในเกณฑ์สอบได้ จึงจะถูก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000"/>
          <w:sz w:val="18"/>
          <w:szCs w:val="18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8f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000"/>
          <w:sz w:val="22"/>
          <w:szCs w:val="22"/>
          <w:u w:val="none"/>
          <w:shd w:fill="auto" w:val="clear"/>
          <w:vertAlign w:val="baseline"/>
          <w:rtl w:val="0"/>
        </w:rPr>
        <w:t xml:space="preserve">นนน จุง ควร จาใดู ว่า จะ เฉล เปอริเนต โมเด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600"/>
          <w:sz w:val="20"/>
          <w:szCs w:val="20"/>
          <w:u w:val="none"/>
          <w:shd w:fill="auto" w:val="clear"/>
          <w:vertAlign w:val="baseline"/>
          <w:rtl w:val="0"/>
        </w:rPr>
        <w:t xml:space="preserve">เวน แต เมอศหนา หนัก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6c00"/>
          <w:sz w:val="22"/>
          <w:szCs w:val="22"/>
          <w:u w:val="none"/>
          <w:shd w:fill="auto" w:val="clear"/>
          <w:vertAlign w:val="baseline"/>
          <w:rtl w:val="0"/>
        </w:rPr>
        <w:t xml:space="preserve">หรอ ค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100"/>
          <w:sz w:val="22"/>
          <w:szCs w:val="22"/>
          <w:u w:val="none"/>
          <w:shd w:fill="auto" w:val="clear"/>
          <w:vertAlign w:val="baseline"/>
          <w:rtl w:val="0"/>
        </w:rPr>
        <w:t xml:space="preserve">ม าอญ ของ ทุกครง โห เทา กัน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400"/>
          <w:sz w:val="42"/>
          <w:szCs w:val="42"/>
          <w:u w:val="none"/>
          <w:shd w:fill="auto" w:val="clear"/>
          <w:vertAlign w:val="baseline"/>
          <w:rtl w:val="0"/>
        </w:rPr>
        <w:t xml:space="preserve">นอก จากน การ สรุปผลยังต้องระวังเรื่อง ความละเอด, เรื่อง จานวน จะต้อง มไม่น้อยกว่า ๕. ระวัง ความไม่สม่าเสมอของดิน, การ แตกต่างในเรื่องอาย, เรื่อง พันธ์ ที่ปนเปกัน อยู่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c00"/>
          <w:sz w:val="44"/>
          <w:szCs w:val="44"/>
          <w:u w:val="none"/>
          <w:shd w:fill="auto" w:val="clear"/>
          <w:vertAlign w:val="baseline"/>
          <w:rtl w:val="0"/>
        </w:rPr>
        <w:t xml:space="preserve">ความละเอยด ของผลที่สรุปจะมีเกินกว่าเครื่องมือที่ใช้วัดมได้ ไม้บรรทัด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  <w:rtl w:val="0"/>
        </w:rPr>
        <w:t xml:space="preserve">- 1 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600"/>
          <w:sz w:val="26"/>
          <w:szCs w:val="26"/>
          <w:u w:val="none"/>
          <w:shd w:fill="auto" w:val="clear"/>
          <w:vertAlign w:val="baseline"/>
          <w:rtl w:val="0"/>
        </w:rPr>
        <w:t xml:space="preserve">* 1 4.4 in 1 1 1 2บ ธรรมดา จะ ภูดใด ถงเศษ ล้วน รอยของ น 9 ยอม เบนไปไม เด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400"/>
          <w:sz w:val="26"/>
          <w:szCs w:val="26"/>
          <w:u w:val="none"/>
          <w:shd w:fill="auto" w:val="clear"/>
          <w:vertAlign w:val="baseline"/>
          <w:rtl w:val="0"/>
        </w:rPr>
        <w:t xml:space="preserve">4 ม เรืองๆ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4"/>
          <w:szCs w:val="24"/>
          <w:u w:val="none"/>
          <w:shd w:fill="auto" w:val="clear"/>
          <w:vertAlign w:val="baseline"/>
          <w:rtl w:val="0"/>
        </w:rPr>
        <w:t xml:space="preserve">ในง เกี่ยว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a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5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82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a00"/>
          <w:sz w:val="24"/>
          <w:szCs w:val="24"/>
          <w:u w:val="none"/>
          <w:shd w:fill="auto" w:val="clear"/>
          <w:vertAlign w:val="baseline"/>
          <w:rtl w:val="0"/>
        </w:rPr>
        <w:t xml:space="preserve">กับความละเอขด จน เกินไป นกเรียน บางคน ม คาถาม วา เนอ ท ท ง หมด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5f00"/>
          <w:sz w:val="26"/>
          <w:szCs w:val="26"/>
          <w:u w:val="none"/>
          <w:shd w:fill="auto" w:val="clear"/>
          <w:vertAlign w:val="baseline"/>
          <w:rtl w:val="0"/>
        </w:rPr>
        <w:t xml:space="preserve">- 2 M ตนไมประมาณ ๑๐๐๐ ตน ใน ท ดิน 9 ไร จะ ม ตนไม ประมาณเท่าใด ซอ ตอบ ว่า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200"/>
          <w:sz w:val="22"/>
          <w:szCs w:val="22"/>
          <w:u w:val="none"/>
          <w:shd w:fill="auto" w:val="clear"/>
          <w:vertAlign w:val="baseline"/>
          <w:rtl w:val="0"/>
        </w:rPr>
        <w:t xml:space="preserve">บ ประมาณ ๑๕ ๑๔ คน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a00"/>
          <w:sz w:val="20"/>
          <w:szCs w:val="20"/>
          <w:u w:val="none"/>
          <w:shd w:fill="auto" w:val="clear"/>
          <w:vertAlign w:val="baseline"/>
          <w:rtl w:val="0"/>
        </w:rPr>
        <w:t xml:space="preserve">พ ถง เรอ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100"/>
          <w:sz w:val="24"/>
          <w:szCs w:val="24"/>
          <w:u w:val="none"/>
          <w:shd w:fill="auto" w:val="clear"/>
          <w:vertAlign w:val="baseline"/>
          <w:rtl w:val="0"/>
        </w:rPr>
        <w:t xml:space="preserve">การเฉลย ทาให นก ฤงคาวาล์ม ทรงล์น ทด หรอ พอเหมาะ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24"/>
          <w:szCs w:val="24"/>
          <w:u w:val="none"/>
          <w:shd w:fill="auto" w:val="clear"/>
          <w:vertAlign w:val="baseline"/>
          <w:rtl w:val="0"/>
        </w:rPr>
        <w:t xml:space="preserve">ไม่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300"/>
          <w:sz w:val="44"/>
          <w:szCs w:val="44"/>
          <w:u w:val="none"/>
          <w:shd w:fill="auto" w:val="clear"/>
          <w:vertAlign w:val="baseline"/>
          <w:rtl w:val="0"/>
        </w:rPr>
        <w:t xml:space="preserve">ทราบว่าขนาดไหน ที่เรียกกันว่า ลม ทรง สําหรับคนไทย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500"/>
          <w:sz w:val="44"/>
          <w:szCs w:val="44"/>
          <w:u w:val="none"/>
          <w:shd w:fill="auto" w:val="clear"/>
          <w:vertAlign w:val="baseline"/>
          <w:rtl w:val="0"/>
        </w:rPr>
        <w:t xml:space="preserve">มีน้อยคนที่จะยอมรับว่า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