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d00"/>
          <w:sz w:val="24"/>
          <w:szCs w:val="24"/>
          <w:u w:val="none"/>
          <w:shd w:fill="auto" w:val="clear"/>
          <w:vertAlign w:val="baseline"/>
          <w:rtl w:val="0"/>
        </w:rPr>
        <w:t xml:space="preserve">ทงานหมวด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800"/>
          <w:sz w:val="18"/>
          <w:szCs w:val="18"/>
          <w:u w:val="none"/>
          <w:shd w:fill="auto" w:val="clear"/>
          <w:vertAlign w:val="baseline"/>
          <w:rtl w:val="0"/>
        </w:rPr>
        <w:t xml:space="preserve">คร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900"/>
          <w:sz w:val="36"/>
          <w:szCs w:val="36"/>
          <w:u w:val="none"/>
          <w:shd w:fill="auto" w:val="clear"/>
          <w:vertAlign w:val="baseline"/>
          <w:rtl w:val="0"/>
        </w:rPr>
        <w:t xml:space="preserve">1. บอย ปก กระดาน อ.แกลง ยาก ) “นายเรียบ หมมีกพันธ์ ฯ “มีสองพันธ์ ครับ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900"/>
          <w:sz w:val="36"/>
          <w:szCs w:val="36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900"/>
          <w:sz w:val="36"/>
          <w:szCs w:val="36"/>
          <w:u w:val="none"/>
          <w:shd w:fill="auto" w:val="clear"/>
          <w:vertAlign w:val="baseline"/>
          <w:rtl w:val="0"/>
        </w:rPr>
        <w:t xml:space="preserve">ถาด ตาก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a00"/>
          <w:sz w:val="36"/>
          <w:szCs w:val="36"/>
          <w:u w:val="none"/>
          <w:shd w:fill="auto" w:val="clear"/>
          <w:vertAlign w:val="baseline"/>
          <w:rtl w:val="0"/>
        </w:rPr>
        <w:t xml:space="preserve">เรียบ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300"/>
          <w:sz w:val="18"/>
          <w:szCs w:val="18"/>
          <w:u w:val="none"/>
          <w:shd w:fill="auto" w:val="clear"/>
          <w:vertAlign w:val="baseline"/>
          <w:rtl w:val="0"/>
        </w:rPr>
        <w:t xml:space="preserve">ม ล้อง พ นปี ครบ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900"/>
          <w:sz w:val="18"/>
          <w:szCs w:val="18"/>
          <w:u w:val="none"/>
          <w:shd w:fill="auto" w:val="clear"/>
          <w:vertAlign w:val="baseline"/>
          <w:rtl w:val="0"/>
        </w:rPr>
        <w:t xml:space="preserve">คร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600"/>
          <w:sz w:val="18"/>
          <w:szCs w:val="18"/>
          <w:u w:val="none"/>
          <w:shd w:fill="auto" w:val="clear"/>
          <w:vertAlign w:val="baseline"/>
          <w:rtl w:val="0"/>
        </w:rPr>
        <w:t xml:space="preserve">กามา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200"/>
          <w:sz w:val="18"/>
          <w:szCs w:val="18"/>
          <w:u w:val="none"/>
          <w:shd w:fill="auto" w:val="clear"/>
          <w:vertAlign w:val="baseline"/>
          <w:rtl w:val="0"/>
        </w:rPr>
        <w:t xml:space="preserve">ๆ ๆ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300"/>
          <w:sz w:val="20"/>
          <w:szCs w:val="20"/>
          <w:u w:val="none"/>
          <w:shd w:fill="auto" w:val="clear"/>
          <w:vertAlign w:val="baseline"/>
          <w:rtl w:val="0"/>
        </w:rPr>
        <w:t xml:space="preserve">เรียบ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900"/>
          <w:sz w:val="18"/>
          <w:szCs w:val="18"/>
          <w:u w:val="none"/>
          <w:shd w:fill="auto" w:val="clear"/>
          <w:vertAlign w:val="baseline"/>
          <w:rtl w:val="0"/>
        </w:rPr>
        <w:t xml:space="preserve">พน ท หนง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200"/>
          <w:sz w:val="18"/>
          <w:szCs w:val="18"/>
          <w:u w:val="none"/>
          <w:shd w:fill="auto" w:val="clear"/>
          <w:vertAlign w:val="baseline"/>
          <w:rtl w:val="0"/>
        </w:rPr>
        <w:t xml:space="preserve">พน] เมย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100"/>
          <w:sz w:val="18"/>
          <w:szCs w:val="18"/>
          <w:u w:val="none"/>
          <w:shd w:fill="auto" w:val="clear"/>
          <w:vertAlign w:val="baseline"/>
          <w:rtl w:val="0"/>
        </w:rPr>
        <w:t xml:space="preserve">พ 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53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d00"/>
          <w:sz w:val="18"/>
          <w:szCs w:val="18"/>
          <w:u w:val="none"/>
          <w:shd w:fill="auto" w:val="clear"/>
          <w:vertAlign w:val="baseline"/>
          <w:rtl w:val="0"/>
        </w:rPr>
        <w:t xml:space="preserve">ท ลอง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800"/>
          <w:sz w:val="18"/>
          <w:szCs w:val="18"/>
          <w:u w:val="none"/>
          <w:shd w:fill="auto" w:val="clear"/>
          <w:vertAlign w:val="baseline"/>
          <w:rtl w:val="0"/>
        </w:rPr>
        <w:t xml:space="preserve">46 2 6 พนม ผ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5600"/>
          <w:sz w:val="18"/>
          <w:szCs w:val="18"/>
          <w:u w:val="none"/>
          <w:shd w:fill="auto" w:val="clear"/>
          <w:vertAlign w:val="baseline"/>
          <w:rtl w:val="0"/>
        </w:rPr>
        <w:t xml:space="preserve">1 15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c00"/>
          <w:sz w:val="18"/>
          <w:szCs w:val="18"/>
          <w:u w:val="none"/>
          <w:shd w:fill="auto" w:val="clear"/>
          <w:vertAlign w:val="baseline"/>
          <w:rtl w:val="0"/>
        </w:rPr>
        <w:t xml:space="preserve">ๆ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200"/>
          <w:sz w:val="18"/>
          <w:szCs w:val="18"/>
          <w:u w:val="none"/>
          <w:shd w:fill="auto" w:val="clear"/>
          <w:vertAlign w:val="baseline"/>
          <w:rtl w:val="0"/>
        </w:rPr>
        <w:t xml:space="preserve">คร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800"/>
          <w:sz w:val="38"/>
          <w:szCs w:val="38"/>
          <w:u w:val="none"/>
          <w:shd w:fill="auto" w:val="clear"/>
          <w:vertAlign w:val="baseline"/>
          <w:rtl w:val="0"/>
        </w:rPr>
        <w:t xml:space="preserve">พอ! พอ! หยุดได้! การน าไร การ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100"/>
          <w:sz w:val="38"/>
          <w:szCs w:val="38"/>
          <w:u w:val="none"/>
          <w:shd w:fill="auto" w:val="clear"/>
          <w:vertAlign w:val="baseline"/>
          <w:rtl w:val="0"/>
        </w:rPr>
        <w:t xml:space="preserve">สก เสา ฉ. คชหรญ กาะ หน้าทําหน้าที่พิเศษ 2 8 13 ขณะที่คร กาลังอธิบายถึงเรื่อง หน้าที่ พิเศษ ของใบลาต้นและรากนักศึกษา ประชิดซึ่งหนาตาเต็มไปด้วยสิวหัวเบ่อเร่อยกมือขึ้น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000"/>
          <w:sz w:val="38"/>
          <w:szCs w:val="38"/>
          <w:u w:val="none"/>
          <w:shd w:fill="auto" w:val="clear"/>
          <w:vertAlign w:val="baseline"/>
          <w:rtl w:val="0"/>
        </w:rPr>
        <w:t xml:space="preserve">คร “ว่าอะไร เธอ” ประชิด “ผมสงสัยว่ารากถว จะทําหน้าที่พิเศษ อะไรบ้าง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b00"/>
          <w:sz w:val="18"/>
          <w:szCs w:val="18"/>
          <w:u w:val="none"/>
          <w:shd w:fill="auto" w:val="clear"/>
          <w:vertAlign w:val="baseline"/>
          <w:rtl w:val="0"/>
        </w:rPr>
        <w:t xml:space="preserve">คร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600"/>
          <w:sz w:val="18"/>
          <w:szCs w:val="18"/>
          <w:u w:val="none"/>
          <w:shd w:fill="auto" w:val="clear"/>
          <w:vertAlign w:val="baseline"/>
          <w:rtl w:val="0"/>
        </w:rPr>
        <w:t xml:space="preserve">ราก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800"/>
          <w:sz w:val="20"/>
          <w:szCs w:val="20"/>
          <w:u w:val="none"/>
          <w:shd w:fill="auto" w:val="clear"/>
          <w:vertAlign w:val="baseline"/>
          <w:rtl w:val="0"/>
        </w:rPr>
        <w:t xml:space="preserve">ม น น ม หนาท เกบ Nitrogen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800"/>
          <w:sz w:val="22"/>
          <w:szCs w:val="22"/>
          <w:u w:val="none"/>
          <w:shd w:fill="auto" w:val="clear"/>
          <w:vertAlign w:val="baseline"/>
          <w:rtl w:val="0"/>
        </w:rPr>
        <w:t xml:space="preserve">ประชด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a00"/>
          <w:sz w:val="20"/>
          <w:szCs w:val="20"/>
          <w:u w:val="none"/>
          <w:shd w:fill="auto" w:val="clear"/>
          <w:vertAlign w:val="baseline"/>
          <w:rtl w:val="0"/>
        </w:rPr>
        <w:t xml:space="preserve">ยังงน หนา ผมก ทาหนา ท พ เศษ ได ช ครบ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100"/>
          <w:sz w:val="36"/>
          <w:szCs w:val="36"/>
          <w:u w:val="none"/>
          <w:shd w:fill="auto" w:val="clear"/>
          <w:vertAlign w:val="baseline"/>
          <w:rtl w:val="0"/>
        </w:rPr>
        <w:t xml:space="preserve">“เพราะอะไร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400"/>
          <w:sz w:val="22"/>
          <w:szCs w:val="22"/>
          <w:u w:val="none"/>
          <w:shd w:fill="auto" w:val="clear"/>
          <w:vertAlign w:val="baseline"/>
          <w:rtl w:val="0"/>
        </w:rPr>
        <w:t xml:space="preserve">คร ประชด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700"/>
          <w:sz w:val="20"/>
          <w:szCs w:val="20"/>
          <w:u w:val="none"/>
          <w:shd w:fill="auto" w:val="clear"/>
          <w:vertAlign w:val="baseline"/>
          <w:rtl w:val="0"/>
        </w:rPr>
        <w:t xml:space="preserve">66 . บ 4 5 9 2 เพราะ หนาผม ม ปม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500"/>
          <w:sz w:val="38"/>
          <w:szCs w:val="38"/>
          <w:u w:val="none"/>
          <w:shd w:fill="auto" w:val="clear"/>
          <w:vertAlign w:val="baseline"/>
          <w:rtl w:val="0"/>
        </w:rPr>
        <w:t xml:space="preserve">----.2 คชหิรัญ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600"/>
          <w:sz w:val="38"/>
          <w:szCs w:val="38"/>
          <w:u w:val="none"/>
          <w:shd w:fill="auto" w:val="clear"/>
          <w:vertAlign w:val="baseline"/>
          <w:rtl w:val="0"/>
        </w:rPr>
        <w:t xml:space="preserve">มุ่งมั่นกลางวัน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a00"/>
          <w:sz w:val="36"/>
          <w:szCs w:val="36"/>
          <w:u w:val="none"/>
          <w:shd w:fill="auto" w:val="clear"/>
          <w:vertAlign w:val="baseline"/>
          <w:rtl w:val="0"/>
        </w:rPr>
        <w:t xml:space="preserve">จอก - ถาม “จอง วันนี้คุณไม่ลงงาน หรือครับ 7 4 LE จอง - ตอบ แสงครับ แต่คุณไปก่อนเถอะ ผม จะ ทํา ธระเสีย หนอย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e00"/>
          <w:sz w:val="38"/>
          <w:szCs w:val="38"/>
          <w:u w:val="none"/>
          <w:shd w:fill="auto" w:val="clear"/>
          <w:vertAlign w:val="baseline"/>
          <w:rtl w:val="0"/>
        </w:rPr>
        <w:t xml:space="preserve">วันนั้นบังเอิน ดื่ม หมวก ลงงาน ก็ขึ้นไปบนเรือน แลเห็นมัง คุณจองสั่นรัวราวกับเชิด หนังตะลุง และเห็นภายในมัง มดดําก็ตกใจจึงตะโกน ออกมาด้วยเสียงอันดังว่า “ผีหลอก กลางวัน โว้ย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500"/>
          <w:sz w:val="20"/>
          <w:szCs w:val="20"/>
          <w:u w:val="none"/>
          <w:shd w:fill="auto" w:val="clear"/>
          <w:vertAlign w:val="baseline"/>
          <w:rtl w:val="0"/>
        </w:rPr>
        <w:t xml:space="preserve">ยก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100"/>
          <w:sz w:val="22"/>
          <w:szCs w:val="22"/>
          <w:u w:val="none"/>
          <w:shd w:fill="auto" w:val="clear"/>
          <w:vertAlign w:val="baseline"/>
          <w:rtl w:val="0"/>
        </w:rPr>
        <w:t xml:space="preserve">ย, เลือดเยน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