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d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d00"/>
          <w:sz w:val="46"/>
          <w:szCs w:val="46"/>
          <w:u w:val="none"/>
          <w:shd w:fill="auto" w:val="clear"/>
          <w:vertAlign w:val="baseline"/>
          <w:rtl w:val="0"/>
        </w:rPr>
        <w:t xml:space="preserve">ด้วยสองข้างทางเลว ๆ นั้นเหวลึก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8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88500"/>
          <w:sz w:val="18"/>
          <w:szCs w:val="18"/>
          <w:u w:val="none"/>
          <w:shd w:fill="auto" w:val="clear"/>
          <w:vertAlign w:val="baseline"/>
          <w:rtl w:val="0"/>
        </w:rPr>
        <w:t xml:space="preserve">ทรวงจทกนกขอพรเทพทงหลาย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  <w:rtl w:val="0"/>
        </w:rPr>
        <w:t xml:space="preserve">างทางเดๆ นนเหวลก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7800"/>
          <w:sz w:val="18"/>
          <w:szCs w:val="18"/>
          <w:u w:val="none"/>
          <w:shd w:fill="auto" w:val="clear"/>
          <w:vertAlign w:val="baseline"/>
          <w:rtl w:val="0"/>
        </w:rPr>
        <w:t xml:space="preserve">ด น น ะ ออยาโหวนนเบนวันตาย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200"/>
          <w:sz w:val="42"/>
          <w:szCs w:val="42"/>
          <w:u w:val="none"/>
          <w:shd w:fill="auto" w:val="clear"/>
          <w:vertAlign w:val="baseline"/>
          <w:rtl w:val="0"/>
        </w:rPr>
        <w:t xml:space="preserve">ทรวงระทึกนึกขอพรเทพทั้งหลาย ยังเสียดายกายเก่ากลัวเน่าพอง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7800"/>
          <w:sz w:val="18"/>
          <w:szCs w:val="18"/>
          <w:u w:val="none"/>
          <w:shd w:fill="auto" w:val="clear"/>
          <w:vertAlign w:val="baseline"/>
          <w:rtl w:val="0"/>
        </w:rPr>
        <w:t xml:space="preserve">เจ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300"/>
          <w:sz w:val="18"/>
          <w:szCs w:val="18"/>
          <w:u w:val="none"/>
          <w:shd w:fill="auto" w:val="clear"/>
          <w:vertAlign w:val="baseline"/>
          <w:rtl w:val="0"/>
        </w:rPr>
        <w:t xml:space="preserve">ควยทางหกเหวทนา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  <w:rtl w:val="0"/>
        </w:rPr>
        <w:t xml:space="preserve">ทาบทงสอง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6d00"/>
          <w:sz w:val="18"/>
          <w:szCs w:val="18"/>
          <w:u w:val="none"/>
          <w:shd w:fill="auto" w:val="clear"/>
          <w:vertAlign w:val="baseline"/>
          <w:rtl w:val="0"/>
        </w:rPr>
        <w:t xml:space="preserve">ควนพอถึงดอ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7000"/>
          <w:sz w:val="18"/>
          <w:szCs w:val="18"/>
          <w:u w:val="none"/>
          <w:shd w:fill="auto" w:val="clear"/>
          <w:vertAlign w:val="baseline"/>
          <w:rtl w:val="0"/>
        </w:rPr>
        <w:t xml:space="preserve">ในหนก ดน 4 น น โหเลยวทอง กองหลบตาไมกลามอง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9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900"/>
          <w:sz w:val="46"/>
          <w:szCs w:val="46"/>
          <w:u w:val="none"/>
          <w:shd w:fill="auto" w:val="clear"/>
          <w:vertAlign w:val="baseline"/>
          <w:rtl w:val="0"/>
        </w:rPr>
        <w:t xml:space="preserve">ถึงบ่อไก่เหตุไฉนไก่อยู่บ่อ มีแต่ป่าและเรไรเสียงให้เป็น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400"/>
          <w:sz w:val="18"/>
          <w:szCs w:val="18"/>
          <w:u w:val="none"/>
          <w:shd w:fill="auto" w:val="clear"/>
          <w:vertAlign w:val="baseline"/>
          <w:rtl w:val="0"/>
        </w:rPr>
        <w:t xml:space="preserve">พอเหยยบยางถงปาง: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d00"/>
          <w:sz w:val="18"/>
          <w:szCs w:val="18"/>
          <w:u w:val="none"/>
          <w:shd w:fill="auto" w:val="clear"/>
          <w:vertAlign w:val="baseline"/>
          <w:rtl w:val="0"/>
        </w:rPr>
        <w:t xml:space="preserve">ชามบอม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e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e00"/>
          <w:sz w:val="46"/>
          <w:szCs w:val="46"/>
          <w:u w:val="none"/>
          <w:shd w:fill="auto" w:val="clear"/>
          <w:vertAlign w:val="baseline"/>
          <w:rtl w:val="0"/>
        </w:rPr>
        <w:t xml:space="preserve">เห็นแต่สระอาบน้ําชามไม่มี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700"/>
          <w:sz w:val="18"/>
          <w:szCs w:val="18"/>
          <w:u w:val="none"/>
          <w:shd w:fill="auto" w:val="clear"/>
          <w:vertAlign w:val="baseline"/>
          <w:rtl w:val="0"/>
        </w:rPr>
        <w:t xml:space="preserve">พอถงถาบเตาเราเมน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700"/>
          <w:sz w:val="42"/>
          <w:szCs w:val="42"/>
          <w:u w:val="none"/>
          <w:shd w:fill="auto" w:val="clear"/>
          <w:vertAlign w:val="baseline"/>
          <w:rtl w:val="0"/>
        </w:rPr>
        <w:t xml:space="preserve">แต่จะพบเต่าสักตัวก็เหลือใจ ถึงป่าช้างเห็นแต่ค่างชนห้อย พวกชาวบ้านต่างเข้าป่าล่ามากิน ถึงป่าช ซิ! พากย์ยากแท้ ๆ ผมไม่รู้สู้บอกมาเหมือนผ่าพื้น พอมาถึงบ้านท่าอยู่บนเขา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5f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f5f0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f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f89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2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c2bb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9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900"/>
          <w:sz w:val="44"/>
          <w:szCs w:val="44"/>
          <w:u w:val="none"/>
          <w:shd w:fill="auto" w:val="clear"/>
          <w:vertAlign w:val="baseline"/>
          <w:rtl w:val="0"/>
        </w:rPr>
        <w:t xml:space="preserve">มุงจิตจ้องแต่ปเจ้าเขากระเด็น น่าหัวร่อบ่อไก่มองไม่เห็น นกระเซ็นจากผาทั้งตาปี ข้าคอยร้อมมองต้มขามตามไพรศรี เป็นแหล่งที่เที่ยวเล่นเย็นฤทัย มองไปเห็นระหารธารน้ําใส ช่างกระไรชื่อก็แปลกแรกได้ยิน ตัวน้อย ๆ โผนแกว่งตะแคงปลิ้น ต่อให้บินหนีได้ไม่พ้นขึ้น อะไรแน่ความหมายให้สุดฝัน หากผู้อื่นรูบ้างอย่าพลางกัน พวกเราเฝ้าหัวรอเพราะ “ขาน” ใน จึงตั้งชันสูงเดถึงสิงขรบัง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9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900"/>
          <w:sz w:val="46"/>
          <w:szCs w:val="46"/>
          <w:u w:val="none"/>
          <w:shd w:fill="auto" w:val="clear"/>
          <w:vertAlign w:val="baseline"/>
          <w:rtl w:val="0"/>
        </w:rPr>
        <w:t xml:space="preserve">ขาจักขอผ่านเรื่องเมืองหนหลัง เรื่องครั้งหลังเป็นมาสถานใด ตามลําคลองสายใหญ่น้ําหลากไหล ผ่านต้นไทรน้อยใหญ่ใกล้สาธาร เป็นที่ดอยเรือนงอนงามนามสมบ้าน ธารน้ําผ่านแต่งกลางระหว่างเรือน คงเป็นเสียงฟ้าคะนองกองสะเทือน คนกลัวเดือนรีบตั้งนามตามกระบวน ปล่อยดวงจิตให้เป็นเช่นจิตหวล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6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67300"/>
          <w:sz w:val="18"/>
          <w:szCs w:val="18"/>
          <w:u w:val="none"/>
          <w:shd w:fill="auto" w:val="clear"/>
          <w:vertAlign w:val="baseline"/>
          <w:rtl w:val="0"/>
        </w:rPr>
        <w:t xml:space="preserve">ทาเรอเมดหรอเรือบ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3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b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b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b8200"/>
          <w:sz w:val="18"/>
          <w:szCs w:val="18"/>
          <w:u w:val="none"/>
          <w:shd w:fill="auto" w:val="clear"/>
          <w:vertAlign w:val="baseline"/>
          <w:rtl w:val="0"/>
        </w:rPr>
        <w:t xml:space="preserve">เศษ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c00"/>
          <w:sz w:val="18"/>
          <w:szCs w:val="18"/>
          <w:u w:val="none"/>
          <w:shd w:fill="auto" w:val="clear"/>
          <w:vertAlign w:val="baseline"/>
          <w:rtl w:val="0"/>
        </w:rPr>
        <w:t xml:space="preserve">พอถึงบ้านแม่ศูนย์อาดูรหนัก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a00"/>
          <w:sz w:val="46"/>
          <w:szCs w:val="46"/>
          <w:u w:val="none"/>
          <w:shd w:fill="auto" w:val="clear"/>
          <w:vertAlign w:val="baseline"/>
          <w:rtl w:val="0"/>
        </w:rPr>
        <w:t xml:space="preserve">ล เพราะไม่ทราบความจริงที่ได้ฟัง ถึงแม่ช่ารถก็พาพวกเราสอง ถึงหัวงลําคลองเลี้ยวเป็นเกลียวไป ถึงแม่งอนคงงอนแน่แม่สาวน้อย ถึงสะแล่งก็แล่งจริงทุกประการ ถึงแม่แลบอะไรแลบแปลบ ๆ เปรียง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6b00"/>
          <w:sz w:val="18"/>
          <w:szCs w:val="18"/>
          <w:u w:val="none"/>
          <w:shd w:fill="auto" w:val="clear"/>
          <w:vertAlign w:val="baseline"/>
          <w:rtl w:val="0"/>
        </w:rPr>
        <w:t xml:space="preserve">ถึงแมงอนคงงอนแน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9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97400"/>
          <w:sz w:val="18"/>
          <w:szCs w:val="18"/>
          <w:u w:val="none"/>
          <w:shd w:fill="auto" w:val="clear"/>
          <w:vertAlign w:val="baseline"/>
          <w:rtl w:val="0"/>
        </w:rPr>
        <w:t xml:space="preserve">อย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6900"/>
          <w:sz w:val="18"/>
          <w:szCs w:val="18"/>
          <w:u w:val="none"/>
          <w:shd w:fill="auto" w:val="clear"/>
          <w:vertAlign w:val="baseline"/>
          <w:rtl w:val="0"/>
        </w:rPr>
        <w:t xml:space="preserve">เบนทดอยเรือนงอนงามนา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300"/>
          <w:sz w:val="18"/>
          <w:szCs w:val="18"/>
          <w:u w:val="none"/>
          <w:shd w:fill="auto" w:val="clear"/>
          <w:vertAlign w:val="baseline"/>
          <w:rtl w:val="0"/>
        </w:rPr>
        <w:t xml:space="preserve">บล์มบาน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c00"/>
          <w:sz w:val="18"/>
          <w:szCs w:val="18"/>
          <w:u w:val="none"/>
          <w:shd w:fill="auto" w:val="clear"/>
          <w:vertAlign w:val="baseline"/>
          <w:rtl w:val="0"/>
        </w:rPr>
        <w:t xml:space="preserve">Sla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เกแลงจริง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b00"/>
          <w:sz w:val="18"/>
          <w:szCs w:val="18"/>
          <w:u w:val="none"/>
          <w:shd w:fill="auto" w:val="clear"/>
          <w:vertAlign w:val="baseline"/>
          <w:rtl w:val="0"/>
        </w:rPr>
        <w:t xml:space="preserve">ธารนาผ่านเ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98300"/>
          <w:sz w:val="18"/>
          <w:szCs w:val="18"/>
          <w:u w:val="none"/>
          <w:shd w:fill="auto" w:val="clear"/>
          <w:vertAlign w:val="baseline"/>
          <w:rtl w:val="0"/>
        </w:rPr>
        <w:t xml:space="preserve">งเรือน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a00"/>
          <w:sz w:val="18"/>
          <w:szCs w:val="18"/>
          <w:u w:val="none"/>
          <w:shd w:fill="auto" w:val="clear"/>
          <w:vertAlign w:val="baseline"/>
          <w:rtl w:val="0"/>
        </w:rPr>
        <w:t xml:space="preserve">หรอถนงามแลบจากผาดดตาเตอน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f00"/>
          <w:sz w:val="18"/>
          <w:szCs w:val="18"/>
          <w:u w:val="none"/>
          <w:shd w:fill="auto" w:val="clear"/>
          <w:vertAlign w:val="baseline"/>
          <w:rtl w:val="0"/>
        </w:rPr>
        <w:t xml:space="preserve">ถงหนองบวพมวแต่ครนคด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