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2730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2730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800"/>
          <w:sz w:val="18"/>
          <w:szCs w:val="18"/>
          <w:u w:val="none"/>
          <w:shd w:fill="auto" w:val="clear"/>
          <w:vertAlign w:val="baseline"/>
          <w:rtl w:val="0"/>
        </w:rPr>
        <w:t xml:space="preserve">๒๑. นายกวง กันภัย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6000"/>
          <w:sz w:val="26"/>
          <w:szCs w:val="26"/>
          <w:u w:val="none"/>
          <w:shd w:fill="auto" w:val="clear"/>
          <w:vertAlign w:val="baseline"/>
          <w:rtl w:val="0"/>
        </w:rPr>
        <w:t xml:space="preserve">ป.ม.ก.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d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df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b00"/>
          <w:sz w:val="18"/>
          <w:szCs w:val="18"/>
          <w:u w:val="none"/>
          <w:shd w:fill="auto" w:val="clear"/>
          <w:vertAlign w:val="baseline"/>
          <w:rtl w:val="0"/>
        </w:rPr>
        <w:t xml:space="preserve">๒ โ๒. นายสขม จันทวน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200"/>
          <w:sz w:val="18"/>
          <w:szCs w:val="18"/>
          <w:u w:val="none"/>
          <w:shd w:fill="auto" w:val="clear"/>
          <w:vertAlign w:val="baseline"/>
          <w:rtl w:val="0"/>
        </w:rPr>
        <w:t xml:space="preserve">ป.ม.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c00"/>
          <w:sz w:val="18"/>
          <w:szCs w:val="18"/>
          <w:u w:val="none"/>
          <w:shd w:fill="auto" w:val="clear"/>
          <w:vertAlign w:val="baseline"/>
          <w:rtl w:val="0"/>
        </w:rPr>
        <w:t xml:space="preserve">1 ปี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ef200"/>
          <w:sz w:val="26"/>
          <w:szCs w:val="26"/>
          <w:u w:val="none"/>
          <w:shd w:fill="auto" w:val="clear"/>
          <w:vertAlign w:val="baseline"/>
          <w:rtl w:val="0"/>
        </w:rPr>
        <w:t xml:space="preserve">ป.ม. อ.ข.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5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500"/>
          <w:sz w:val="40"/>
          <w:szCs w:val="40"/>
          <w:u w:val="none"/>
          <w:shd w:fill="auto" w:val="clear"/>
          <w:vertAlign w:val="baseline"/>
          <w:rtl w:val="0"/>
        </w:rPr>
        <w:t xml:space="preserve">๒๓. นายถวิล สุริยนต์ ๒๔. นายโชค สุคนธวนิช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6e00"/>
          <w:sz w:val="18"/>
          <w:szCs w:val="18"/>
          <w:u w:val="none"/>
          <w:shd w:fill="auto" w:val="clear"/>
          <w:vertAlign w:val="baseline"/>
          <w:rtl w:val="0"/>
        </w:rPr>
        <w:t xml:space="preserve">Inter.B.Sc.(Lond) Recogniged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4800"/>
          <w:sz w:val="18"/>
          <w:szCs w:val="18"/>
          <w:u w:val="none"/>
          <w:shd w:fill="auto" w:val="clear"/>
          <w:vertAlign w:val="baseline"/>
          <w:rtl w:val="0"/>
        </w:rPr>
        <w:t xml:space="preserve">Jeacher U.C.S.M.E.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000"/>
          <w:sz w:val="18"/>
          <w:szCs w:val="18"/>
          <w:u w:val="none"/>
          <w:shd w:fill="auto" w:val="clear"/>
          <w:vertAlign w:val="baseline"/>
          <w:rtl w:val="0"/>
        </w:rPr>
        <w:t xml:space="preserve">B.Sc. Agr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e00"/>
          <w:sz w:val="38"/>
          <w:szCs w:val="38"/>
          <w:u w:val="none"/>
          <w:shd w:fill="auto" w:val="clear"/>
          <w:vertAlign w:val="baseline"/>
          <w:rtl w:val="0"/>
        </w:rPr>
        <w:t xml:space="preserve">๒๕. นายจรัส สุนทรสิงห์ ๒๖. นาย, บัวศรี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300"/>
          <w:sz w:val="32"/>
          <w:szCs w:val="32"/>
          <w:u w:val="none"/>
          <w:shd w:fill="auto" w:val="clear"/>
          <w:vertAlign w:val="baseline"/>
          <w:rtl w:val="0"/>
        </w:rPr>
        <w:t xml:space="preserve">ป.ป.ก. ธ.บ. l๖๐๗. นายหยุย พึงภพ ป.ม.ก. ๒๔. นายแทน อิงคสุวรรณ ป.ป.ก. ๒๕. นายถนอม พันธุ์ จารญ ๓๐. นายเปรื่อง สาริกภูติ B.Sc. Agr(Phillippine) ๓๑. นายสังข์ทด พุกกะเวส B.Sc. (Silliman Univerity) ๓๒. นายอัมพร กะรัสนันทน ๓๓. นายแผ่พืช เทพหัสดิน ณ อยุธยา อ.กส. ๓๔. นายประวัติ สายทองสุก อ.กส.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500"/>
          <w:sz w:val="18"/>
          <w:szCs w:val="18"/>
          <w:u w:val="none"/>
          <w:shd w:fill="auto" w:val="clear"/>
          <w:vertAlign w:val="baseline"/>
          <w:rtl w:val="0"/>
        </w:rPr>
        <w:t xml:space="preserve">๕. นายชิณ ศรียาภัย อ.กส. ๓๖. นายเยือน ภัทรเลาห อ.กส. ๓๒. นายสมพงษ์ รัตนวราหะ - ๓๘. นายประวิช ศรีบุญเรือง ๓๐. นางสวาท รัตนวราหะ อ.บ. อนุปริญญาครุศาสตร์บัณฑิตย์ ๔๐. นายเฉลิม ผจญอริฟาย อ.วศ. ๕๑. นายสุจริต อรุณสิทธิ์ วศ.บ. ๔๒. นายสุขเลิศ สุขใจ กส.บ. ๔๓. นายบรรลือ ไทยชน กส.บ. ๔๔. นายพัน มาลิวรรณ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6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500"/>
          <w:sz w:val="22"/>
          <w:szCs w:val="22"/>
          <w:u w:val="none"/>
          <w:shd w:fill="auto" w:val="clear"/>
          <w:vertAlign w:val="baseline"/>
          <w:rtl w:val="0"/>
        </w:rPr>
        <w:t xml:space="preserve">กส์.ย.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