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1033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1033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เกศึกษาทจน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83900"/>
          <w:sz w:val="18"/>
          <w:szCs w:val="18"/>
          <w:u w:val="none"/>
          <w:shd w:fill="auto" w:val="clear"/>
          <w:vertAlign w:val="baseline"/>
          <w:rtl w:val="0"/>
        </w:rPr>
        <w:t xml:space="preserve">ใจและมโชคด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5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53900"/>
          <w:sz w:val="18"/>
          <w:szCs w:val="18"/>
          <w:u w:val="none"/>
          <w:shd w:fill="auto" w:val="clear"/>
          <w:vertAlign w:val="baseline"/>
          <w:rtl w:val="0"/>
        </w:rPr>
        <w:t xml:space="preserve">สงทนครับ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a0800"/>
          <w:sz w:val="74"/>
          <w:szCs w:val="7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a0800"/>
          <w:sz w:val="74"/>
          <w:szCs w:val="74"/>
          <w:u w:val="none"/>
          <w:shd w:fill="auto" w:val="clear"/>
          <w:vertAlign w:val="baseline"/>
          <w:rtl w:val="0"/>
        </w:rPr>
        <w:t xml:space="preserve">คําขวัญของผู้อํานวยการ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54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95400"/>
          <w:sz w:val="54"/>
          <w:szCs w:val="54"/>
          <w:u w:val="none"/>
          <w:shd w:fill="auto" w:val="clear"/>
          <w:vertAlign w:val="baseline"/>
          <w:rtl w:val="0"/>
        </w:rPr>
        <w:t xml:space="preserve">วิภาต บุญศรี วังซ้าย ขอให้นักศึกษาที่จบออกไปจงประสพความสําเร็จและมีโชคดี สิ่งที่ได้รับ ไปจากสถานศึกษาแห่งนี้คงจะฝังแน่นและดํารงให้งอกงามยิ่งขึ้น สิ่งเหล่านี้คือความ รักใคร่สามัคคีของคณะ ความทรหดอดทนจากการเคยฟันฝ่าความยากลําบากต่าง ๆ สิ่งซึ่งนับว่าเป็นลักษณะของลูกแม่โจ้ทุกคนนี้จะเป็นเครื่องช่วยให้การดําเนินชีวิตในขั้น ต่อไป จะโดยศึกษาต่อหรือออกไปประกอบอาชีพมีแต่ความสะดวกราบรื่นและประสพ ผลสําเร็จก้าวหน้ายิ่ง ๆ ขึ้น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fff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fffa00"/>
          <w:sz w:val="18"/>
          <w:szCs w:val="18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5000"/>
          <w:sz w:val="18"/>
          <w:szCs w:val="18"/>
          <w:u w:val="none"/>
          <w:shd w:fill="auto" w:val="clear"/>
          <w:vertAlign w:val="baseline"/>
          <w:rtl w:val="0"/>
        </w:rPr>
        <w:t xml:space="preserve">สงซึ่ง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4200"/>
          <w:sz w:val="18"/>
          <w:szCs w:val="18"/>
          <w:u w:val="none"/>
          <w:shd w:fill="auto" w:val="clear"/>
          <w:vertAlign w:val="baseline"/>
          <w:rtl w:val="0"/>
        </w:rPr>
        <w:t xml:space="preserve">วาเบนฟิก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e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e3600"/>
          <w:sz w:val="18"/>
          <w:szCs w:val="18"/>
          <w:u w:val="none"/>
          <w:shd w:fill="auto" w:val="clear"/>
          <w:vertAlign w:val="baseline"/>
          <w:rtl w:val="0"/>
        </w:rPr>
        <w:t xml:space="preserve">เคนนจะเบนเคร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63500"/>
          <w:sz w:val="18"/>
          <w:szCs w:val="18"/>
          <w:u w:val="none"/>
          <w:shd w:fill="auto" w:val="clear"/>
          <w:vertAlign w:val="baseline"/>
          <w:rtl w:val="0"/>
        </w:rPr>
        <w:t xml:space="preserve">เนนชวตน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4c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52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