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5982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598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800"/>
          <w:sz w:val="18"/>
          <w:szCs w:val="18"/>
          <w:u w:val="none"/>
          <w:shd w:fill="auto" w:val="clear"/>
          <w:vertAlign w:val="baseline"/>
          <w:rtl w:val="0"/>
        </w:rPr>
        <w:t xml:space="preserve">พอเกวียนบรรทุกของไปถึงที่โรงครัวใหม่ พ.ศ. ๒๕๓๗ (โรงครัวเก่าปัจจุบัน) จําได้ว่าเป็นโรงครัวมุงใบ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800"/>
          <w:sz w:val="18"/>
          <w:szCs w:val="18"/>
          <w:u w:val="none"/>
          <w:shd w:fill="auto" w:val="clear"/>
          <w:vertAlign w:val="baseline"/>
          <w:rtl w:val="0"/>
        </w:rPr>
        <w:t xml:space="preserve">น ๔ด ตงทงหลง และมานงโกเม1 และมานงก ใช้ไมกระดาน ๒ แผนยกแครเล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e00"/>
          <w:sz w:val="18"/>
          <w:szCs w:val="18"/>
          <w:u w:val="none"/>
          <w:shd w:fill="auto" w:val="clear"/>
          <w:vertAlign w:val="baseline"/>
          <w:rtl w:val="0"/>
        </w:rPr>
        <w:t xml:space="preserve">ยนประชาบาลสมยกอน ๔ด ะ ะ ตง | ก โบตงทงนน พวกเราเห็นนักเรียนทุนจงหวดแพรแต่งชุดหมอฮอม ผาขาวมาแ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f00"/>
          <w:sz w:val="18"/>
          <w:szCs w:val="18"/>
          <w:u w:val="none"/>
          <w:shd w:fill="auto" w:val="clear"/>
          <w:vertAlign w:val="baseline"/>
          <w:rtl w:val="0"/>
        </w:rPr>
        <w:t xml:space="preserve">ะ ะ นน กคดภาค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e00"/>
          <w:sz w:val="18"/>
          <w:szCs w:val="18"/>
          <w:u w:val="none"/>
          <w:shd w:fill="auto" w:val="clear"/>
          <w:vertAlign w:val="baseline"/>
          <w:rtl w:val="0"/>
        </w:rPr>
        <w:t xml:space="preserve">| ๆ ทั้งนั้น จากนนอาจารยคอ ชูวงกช ใหt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500"/>
          <w:sz w:val="18"/>
          <w:szCs w:val="18"/>
          <w:u w:val="none"/>
          <w:shd w:fill="auto" w:val="clear"/>
          <w:vertAlign w:val="baseline"/>
          <w:rtl w:val="0"/>
        </w:rPr>
        <w:t xml:space="preserve">INT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400"/>
          <w:sz w:val="18"/>
          <w:szCs w:val="18"/>
          <w:u w:val="none"/>
          <w:shd w:fill="auto" w:val="clear"/>
          <w:vertAlign w:val="baseline"/>
          <w:rtl w:val="0"/>
        </w:rPr>
        <w:t xml:space="preserve">ยาน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c00"/>
          <w:sz w:val="18"/>
          <w:szCs w:val="18"/>
          <w:u w:val="none"/>
          <w:shd w:fill="auto" w:val="clear"/>
          <w:vertAlign w:val="baseline"/>
          <w:rtl w:val="0"/>
        </w:rPr>
        <w:t xml:space="preserve">ตวเลกเ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100"/>
          <w:sz w:val="18"/>
          <w:szCs w:val="18"/>
          <w:u w:val="none"/>
          <w:shd w:fill="auto" w:val="clear"/>
          <w:vertAlign w:val="baseline"/>
          <w:rtl w:val="0"/>
        </w:rPr>
        <w:t xml:space="preserve">สานโมโผบกกวางเบย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0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5600"/>
          <w:sz w:val="18"/>
          <w:szCs w:val="18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500"/>
          <w:sz w:val="18"/>
          <w:szCs w:val="18"/>
          <w:u w:val="none"/>
          <w:shd w:fill="auto" w:val="clear"/>
          <w:vertAlign w:val="baseline"/>
          <w:rtl w:val="0"/>
        </w:rPr>
        <w:t xml:space="preserve">วสด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a00"/>
          <w:sz w:val="18"/>
          <w:szCs w:val="18"/>
          <w:u w:val="none"/>
          <w:shd w:fill="auto" w:val="clear"/>
          <w:vertAlign w:val="baseline"/>
          <w:rtl w:val="0"/>
        </w:rPr>
        <w:t xml:space="preserve">แกชอง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600"/>
          <w:sz w:val="24"/>
          <w:szCs w:val="24"/>
          <w:u w:val="none"/>
          <w:shd w:fill="auto" w:val="clear"/>
          <w:vertAlign w:val="baseline"/>
          <w:rtl w:val="0"/>
        </w:rPr>
        <w:t xml:space="preserve">งานอยู่แถว ๆ นั้น ก็คิดว่าคนงานทําไมหนุ่ม ๆ ทั้งนั้น จากนั้นอาจารยคุณพระช่วงก็ชี้ให้ขนของไปอยู่บ้าน หลังที่สอง โอ้ย ! หลังคาใบตึง ฝาตองตึง พื้นกระดานปูยกสูงสองข้าง ทางเดินตรงกลางตามยาวนั้น ลด ระดับต่ําลงกว่าที่เรานอน ในใจนึก แหม! มันท่าสนุกดีแน่ ๆ พอเก็บของไว้บนบ้านพักเสร็จ อาจารย์ใหญ่ สั่งให้นักเรียนที่อยู่ก่อน (นักเรียนแพร่) พาไปที่ทางานของสถานีทดลองหลังที่มุงสังกะสีนั่นแหละ มีอาจารย์ ตัวเล็กเตี้ยๆ ใส่หมวกสานไม้ไผ่ปีกกว้างเบ้อเร่อ (จําได้ว่าเป็นอาจารย์สวัสดิ์ วีระเดชะ) เรียกชื่อจ่ายของให้ ต่างก็กระหยิ่มใจเพราะได้สมบัติเป็นครั้งแรกคือ เสื่อราแพน (ตรานกยูง) ๑ ผืน, มัง ๑ หลัง, หมอน ๑ ใบ, จอบ ๑ เล่ม, ขวาน ๑ เล่ม, กะแบ่งตักน้ํา ๑ ใบ ดูเหมือนจะเท่านั้นแหละ พรรคพวกที่ไปด้วยกันต่างยิ้ม แปรักับสมบัติครั้งแรกในแม่โจ พากันมาเก็บไว้ที่บ้านพักซึ่งพวกเราเรียกว่า “บ้าน ๒” เย็นนั้นก็ทานอาหาร โรงครัวเป็นมือแรกในแม่โจ้ และยังไม่มีข้อนซ่อมก็ใช้ช้อนสังกะสีไปก่อนตอนค่ําได้ยินเสียง “ แก่ง ๆ” มัน เสียงอะไรกัน พุทโธ ! ก็เสียงคนยามตีท่อนเหล็กคล้ายรางรถไฟ บอกเวลา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100"/>
          <w:sz w:val="22"/>
          <w:szCs w:val="22"/>
          <w:u w:val="none"/>
          <w:shd w:fill="auto" w:val="clear"/>
          <w:vertAlign w:val="baseline"/>
          <w:rtl w:val="0"/>
        </w:rPr>
        <w:t xml:space="preserve">ด้านหอพักหรือบ้านพักนอกจากมุงด้วยใบตึง ฝาขัดแตะใบตึง เครื่องด้านบนเช่นกลอนก็ไม่ถึงอ่อนล้า กลม ๆ เท่าแขน ไม้ตึงอ่อนนี้ตัวมอดชอบเจาะเสียด้วย ใต้ร่มชายคาบ้านพักตอไม้ที่ยังไม่ได้ขุดสูงแค่นั้นเอว อาจารย์ใหญ่บอกว่า “ไอ้เหล่านี้ (ตอไม้) พวกเธอต้องทําความสะอาดเอาเอง” พวกข้าพเจ้ายิ้ม (แทบจะ หงายหลัง) เพราะยังไม่เคยรู้จักกับ “เจ้าตอ” เลยในชีวิต สวมเจ้ากรรมอยู่ที่ไหนปวดท้องขัง โน่นในป่า ตรงที่เขาเอากิ่งไม้ปักล้อมรอบนั้นไงตรงหลุมมีไม้กลมโตขนาดชาวางขวางปากหลุมไว้ ๒ ท่อน เออ ! เสร็จไป อย่างละ เอ๊ะ ! เย็นนี้เราไปอาบน้ําที่ไหนกันละ เห็นพวกบ้าน ๑ ไปที่ลาห้วยแม่โจ้พร้อมกับถือกระแป้ง (น ครู) เราก็ไปบ้าง โธ่ ! เขาไปขุดบ่อทรายตักเอานบ่อทรายมาไว้กินตอนกลางคืนกัน งั้นพวกเราไปทางที่เสียง หมาเห่าทางทิศตะวันตกกันไหมละ ? ก็เป็นหมู่บ้านแม่โจ้ เราก็เดินโท่ง ๆ เข้าบ้านเขา พร้อมกับขออาบน้ํา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000"/>
          <w:sz w:val="18"/>
          <w:szCs w:val="18"/>
          <w:u w:val="none"/>
          <w:shd w:fill="auto" w:val="clear"/>
          <w:vertAlign w:val="baseline"/>
          <w:rtl w:val="0"/>
        </w:rPr>
        <w:t xml:space="preserve">พุทโธ ! กเสียงคนยามตทอนเหลกคลาย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d00"/>
          <w:sz w:val="18"/>
          <w:szCs w:val="18"/>
          <w:u w:val="none"/>
          <w:shd w:fill="auto" w:val="clear"/>
          <w:vertAlign w:val="baseline"/>
          <w:rtl w:val="0"/>
        </w:rPr>
        <w:t xml:space="preserve">เอกเวลา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900"/>
          <w:sz w:val="18"/>
          <w:szCs w:val="18"/>
          <w:u w:val="none"/>
          <w:shd w:fill="auto" w:val="clear"/>
          <w:vertAlign w:val="baseline"/>
          <w:rtl w:val="0"/>
        </w:rPr>
        <w:t xml:space="preserve">ผ่ , * ทบอนา เออเหอ ! บอนามโชตน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100"/>
          <w:sz w:val="18"/>
          <w:szCs w:val="18"/>
          <w:u w:val="none"/>
          <w:shd w:fill="auto" w:val="clear"/>
          <w:vertAlign w:val="baseline"/>
          <w:rtl w:val="0"/>
        </w:rPr>
        <w:t xml:space="preserve">ตกขนมาก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300"/>
          <w:sz w:val="18"/>
          <w:szCs w:val="18"/>
          <w:u w:val="none"/>
          <w:shd w:fill="auto" w:val="clear"/>
          <w:vertAlign w:val="baseline"/>
          <w:rtl w:val="0"/>
        </w:rPr>
        <w:t xml:space="preserve">บนอนว่าการอา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c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ce9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100"/>
          <w:sz w:val="18"/>
          <w:szCs w:val="18"/>
          <w:u w:val="none"/>
          <w:shd w:fill="auto" w:val="clear"/>
          <w:vertAlign w:val="baseline"/>
          <w:rtl w:val="0"/>
        </w:rPr>
        <w:t xml:space="preserve">ไปละ เยนวนนนกลบ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000"/>
          <w:sz w:val="24"/>
          <w:szCs w:val="24"/>
          <w:u w:val="none"/>
          <w:shd w:fill="auto" w:val="clear"/>
          <w:vertAlign w:val="baseline"/>
          <w:rtl w:val="0"/>
        </w:rPr>
        <w:t xml:space="preserve">มานอนอย่างบรมสุขที่หอตองตึง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6600"/>
          <w:sz w:val="18"/>
          <w:szCs w:val="18"/>
          <w:u w:val="none"/>
          <w:shd w:fill="auto" w:val="clear"/>
          <w:vertAlign w:val="baseline"/>
          <w:rtl w:val="0"/>
        </w:rPr>
        <w:t xml:space="preserve">KM | 0 0 ฐากเมเขาเจค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300"/>
          <w:sz w:val="18"/>
          <w:szCs w:val="18"/>
          <w:u w:val="none"/>
          <w:shd w:fill="auto" w:val="clear"/>
          <w:vertAlign w:val="baseline"/>
          <w:rtl w:val="0"/>
        </w:rPr>
        <w:t xml:space="preserve">จึงยนตหาครึ่งเสียง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4f00"/>
          <w:sz w:val="18"/>
          <w:szCs w:val="18"/>
          <w:u w:val="none"/>
          <w:shd w:fill="auto" w:val="clear"/>
          <w:vertAlign w:val="baseline"/>
          <w:rtl w:val="0"/>
        </w:rPr>
        <w:t xml:space="preserve">มหมายของเสียง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900"/>
          <w:sz w:val="18"/>
          <w:szCs w:val="18"/>
          <w:u w:val="none"/>
          <w:shd w:fill="auto" w:val="clear"/>
          <w:vertAlign w:val="baseline"/>
          <w:rtl w:val="0"/>
        </w:rPr>
        <w:t xml:space="preserve">นน จงรอ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  <w:rtl w:val="0"/>
        </w:rPr>
        <w:t xml:space="preserve">อกหน่อยกตนใน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e00"/>
          <w:sz w:val="18"/>
          <w:szCs w:val="18"/>
          <w:u w:val="none"/>
          <w:shd w:fill="auto" w:val="clear"/>
          <w:vertAlign w:val="baseline"/>
          <w:rtl w:val="0"/>
        </w:rPr>
        <w:t xml:space="preserve">พบอาจ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b00"/>
          <w:sz w:val="18"/>
          <w:szCs w:val="18"/>
          <w:u w:val="none"/>
          <w:shd w:fill="auto" w:val="clear"/>
          <w:vertAlign w:val="baseline"/>
          <w:rtl w:val="0"/>
        </w:rPr>
        <w:t xml:space="preserve">ตเชามด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b00"/>
          <w:sz w:val="18"/>
          <w:szCs w:val="18"/>
          <w:u w:val="none"/>
          <w:shd w:fill="auto" w:val="clear"/>
          <w:vertAlign w:val="baseline"/>
          <w:rtl w:val="0"/>
        </w:rPr>
        <w:t xml:space="preserve">ทา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f00"/>
          <w:sz w:val="18"/>
          <w:szCs w:val="18"/>
          <w:u w:val="none"/>
          <w:shd w:fill="auto" w:val="clear"/>
          <w:vertAlign w:val="baseline"/>
          <w:rtl w:val="0"/>
        </w:rPr>
        <w:t xml:space="preserve">างโมยมขวาน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200"/>
          <w:sz w:val="18"/>
          <w:szCs w:val="18"/>
          <w:u w:val="none"/>
          <w:shd w:fill="auto" w:val="clear"/>
          <w:vertAlign w:val="baseline"/>
          <w:rtl w:val="0"/>
        </w:rPr>
        <w:t xml:space="preserve">นและดาน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200"/>
          <w:sz w:val="18"/>
          <w:szCs w:val="18"/>
          <w:u w:val="none"/>
          <w:shd w:fill="auto" w:val="clear"/>
          <w:vertAlign w:val="baseline"/>
          <w:rtl w:val="0"/>
        </w:rPr>
        <w:t xml:space="preserve">อีกหน่อยก็ตื่นขึ้น พบอาจารย์ใหญ่แต่เช้ามืด ท่านบอกว่าให้ไปหาช่างไม้ยืมขวานเขาทําด้ามขวานและด้าน จอบเอาเองนะ เรากเรียนวิชาทาด้ามจอบ, ด้ามขวานกับคนงานนั่นแหละ พวกเราบางคนแอบจ้างคนงานทา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600"/>
          <w:sz w:val="18"/>
          <w:szCs w:val="18"/>
          <w:u w:val="none"/>
          <w:shd w:fill="auto" w:val="clear"/>
          <w:vertAlign w:val="baseline"/>
          <w:rtl w:val="0"/>
        </w:rPr>
        <w:t xml:space="preserve">เ บ บ 2 -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5000"/>
          <w:sz w:val="18"/>
          <w:szCs w:val="18"/>
          <w:u w:val="none"/>
          <w:shd w:fill="auto" w:val="clear"/>
          <w:vertAlign w:val="baseline"/>
          <w:rtl w:val="0"/>
        </w:rPr>
        <w:t xml:space="preserve">เตองนงพงเทศนกณฑ์ขนาดเซองกันเสียหน่งกณฑจนนาตาไหล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4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800"/>
          <w:sz w:val="18"/>
          <w:szCs w:val="18"/>
          <w:u w:val="none"/>
          <w:shd w:fill="auto" w:val="clear"/>
          <w:vertAlign w:val="baseline"/>
          <w:rtl w:val="0"/>
        </w:rPr>
        <w:t xml:space="preserve">พอประเดยวกเสียง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