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885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88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b00"/>
          <w:sz w:val="24"/>
          <w:szCs w:val="24"/>
          <w:u w:val="none"/>
          <w:shd w:fill="auto" w:val="clear"/>
          <w:vertAlign w:val="baseline"/>
          <w:rtl w:val="0"/>
        </w:rPr>
        <w:t xml:space="preserve">ระฆัง “แก่ง ๆ” บอกเวลาอาหารเช้า ขณะเดียวกันก็ได้รับเทศนาจากอาจารย์สุวัฒน์ (สีม) ว่า “พวกที่มา เมื่อวานนี้ทําไมไม่ไปลงงานเช้า” “ผมไม่ทราบ แก่ง ๆ อะไรครับ” “นั่นแหละระฆังลงงาน ประเดี่ยว 4 น. เอาจอบเอาขวานไปพร้อมกันที่โรงครัวนะ” จากนั้นก็มาเจอเจ้าตอถึงที่ชายคาบ้านที่เห็นเมื่อวานนั้นแหละ เรา ต่างพากันทําความสะอาดบริเวณบ้านพักให้เรียบร้อย อาจารย์สุวัฒน์ (สีม) ก็บอกให้ทราบว่า “แก๊ง ๆ ที่ ยามตีเวลา ๕.๓๐ น. ให้ไปเรียกชื่อลงงานที่โรงครัว จากนั้นเราก็ค่อย ๆ รู้ระเบียบขึ้นมาเป็นลาดับ ตั้งแต่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64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ca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cab7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b00"/>
          <w:sz w:val="18"/>
          <w:szCs w:val="18"/>
          <w:u w:val="none"/>
          <w:shd w:fill="auto" w:val="clear"/>
          <w:vertAlign w:val="baseline"/>
          <w:rtl w:val="0"/>
        </w:rPr>
        <w:t xml:space="preserve">บ หน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400"/>
          <w:sz w:val="18"/>
          <w:szCs w:val="18"/>
          <w:u w:val="none"/>
          <w:shd w:fill="auto" w:val="clear"/>
          <w:vertAlign w:val="baseline"/>
          <w:rtl w:val="0"/>
        </w:rPr>
        <w:t xml:space="preserve">บ 's wง เขาแม โจยงไมเคยเรียน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  <w:rtl w:val="0"/>
        </w:rPr>
        <w:t xml:space="preserve">เ บ ๔n ! รกันบางก ไมทราบ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a00"/>
          <w:sz w:val="18"/>
          <w:szCs w:val="18"/>
          <w:u w:val="none"/>
          <w:shd w:fill="auto" w:val="clear"/>
          <w:vertAlign w:val="baseline"/>
          <w:rtl w:val="0"/>
        </w:rPr>
        <w:t xml:space="preserve">นงสอเลย เขาจะสอน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d00"/>
          <w:sz w:val="18"/>
          <w:szCs w:val="18"/>
          <w:u w:val="none"/>
          <w:shd w:fill="auto" w:val="clear"/>
          <w:vertAlign w:val="baseline"/>
          <w:rtl w:val="0"/>
        </w:rPr>
        <w:t xml:space="preserve">รแตการ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  <w:rtl w:val="0"/>
        </w:rPr>
        <w:t xml:space="preserve">ไมมอแตก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600"/>
          <w:sz w:val="18"/>
          <w:szCs w:val="18"/>
          <w:u w:val="none"/>
          <w:shd w:fill="auto" w:val="clear"/>
          <w:vertAlign w:val="baseline"/>
          <w:rtl w:val="0"/>
        </w:rPr>
        <w:t xml:space="preserve">แตก ของให้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900"/>
          <w:sz w:val="24"/>
          <w:szCs w:val="24"/>
          <w:u w:val="none"/>
          <w:shd w:fill="auto" w:val="clear"/>
          <w:vertAlign w:val="baseline"/>
          <w:rtl w:val="0"/>
        </w:rPr>
        <w:t xml:space="preserve">จะขอลาออก อาจารย์ใหญ่ก็ไม่อนุญาต ที่สุดมือมันก็ชินไปเอง เพราะขณะนั้นมีแต่ชุดตอต้นโตโยบแทบไม่ รอบ ทําแต่ 4 น. จนถึง ๑๖ น. ทุกวันไม่ได้เรียนหนังสือเลยเป็นแรมเดือน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400"/>
          <w:sz w:val="18"/>
          <w:szCs w:val="18"/>
          <w:u w:val="none"/>
          <w:shd w:fill="auto" w:val="clear"/>
          <w:vertAlign w:val="baseline"/>
          <w:rtl w:val="0"/>
        </w:rPr>
        <w:t xml:space="preserve">คนท ๗ มถุนายน ทางอาจาร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3f00"/>
          <w:sz w:val="18"/>
          <w:szCs w:val="18"/>
          <w:u w:val="none"/>
          <w:shd w:fill="auto" w:val="clear"/>
          <w:vertAlign w:val="baseline"/>
          <w:rtl w:val="0"/>
        </w:rPr>
        <w:t xml:space="preserve">ด บ | 8 / บ ๕ น. ให้แต่งตวเขาหองเรียน จะเริ่มเปิดเรียนวนน พวก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a00"/>
          <w:sz w:val="24"/>
          <w:szCs w:val="24"/>
          <w:u w:val="none"/>
          <w:shd w:fill="auto" w:val="clear"/>
          <w:vertAlign w:val="baseline"/>
          <w:rtl w:val="0"/>
        </w:rPr>
        <w:t xml:space="preserve">เราคงเดาไม่ถูกว่าเครื่องแบบเข้าเรียนเป็นอย่างไร เครื่องแบบชุดแรกของแม่โจคือ เสื้อเชิ้ตขาวแขนสั้น กาง เกงผ้าเมืองสีน้ําตาล (ผ้าตุ่นที่ทอแถวป่าซาง) ขาสั้น หมวกใบลานมีผ้าพัน (ดีกว่าที่เขาสวมไถนาหน่อย) { ถุงเท้ายาวสีกากีแกมเขียว ขณะนั้นท่านอาจารย์ก็ใช้กางเกงผ้าอุ่นกัน พวกนักเรียน 46 คนที่เข้ามานั่งชั้น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b00"/>
          <w:sz w:val="18"/>
          <w:szCs w:val="18"/>
          <w:u w:val="none"/>
          <w:shd w:fill="auto" w:val="clear"/>
          <w:vertAlign w:val="baseline"/>
          <w:rtl w:val="0"/>
        </w:rPr>
        <w:t xml:space="preserve">เยมาจากทอนอก ๒ คน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  <w:rtl w:val="0"/>
        </w:rPr>
        <w:t xml:space="preserve">เบนอนว่านกเรยนบแรกมเ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4700"/>
          <w:sz w:val="18"/>
          <w:szCs w:val="18"/>
          <w:u w:val="none"/>
          <w:shd w:fill="auto" w:val="clear"/>
          <w:vertAlign w:val="baseline"/>
          <w:rtl w:val="0"/>
        </w:rPr>
        <w:t xml:space="preserve">องคาจ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  <w:rtl w:val="0"/>
        </w:rPr>
        <w:t xml:space="preserve">* SR Tนทานบ)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c00"/>
          <w:sz w:val="24"/>
          <w:szCs w:val="24"/>
          <w:u w:val="none"/>
          <w:shd w:fill="auto" w:val="clear"/>
          <w:vertAlign w:val="baseline"/>
          <w:rtl w:val="0"/>
        </w:rPr>
        <w:t xml:space="preserve">เชิญผู้ใหญ่มากล่าวเปิดที่จําได้ก็มีคุณหลวงอิงคศรีกสิการ เจ้าราชภาคินัย ณ เชียงใหม่ หัวหน้าศาลขณะนั้น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3f00"/>
          <w:sz w:val="18"/>
          <w:szCs w:val="18"/>
          <w:u w:val="none"/>
          <w:shd w:fill="auto" w:val="clear"/>
          <w:vertAlign w:val="baseline"/>
          <w:rtl w:val="0"/>
        </w:rPr>
        <w:t xml:space="preserve">กลาง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  <w:rtl w:val="0"/>
        </w:rPr>
        <w:t xml:space="preserve">ราชภคนย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e4e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600"/>
          <w:sz w:val="18"/>
          <w:szCs w:val="18"/>
          <w:u w:val="none"/>
          <w:shd w:fill="auto" w:val="clear"/>
          <w:vertAlign w:val="baseline"/>
          <w:rtl w:val="0"/>
        </w:rPr>
        <w:t xml:space="preserve">: ะ ะ าเรียนทนงเรียนอยนนทางหมดเบ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700"/>
          <w:sz w:val="18"/>
          <w:szCs w:val="18"/>
          <w:u w:val="none"/>
          <w:shd w:fill="auto" w:val="clear"/>
          <w:vertAlign w:val="baseline"/>
          <w:rtl w:val="0"/>
        </w:rPr>
        <w:t xml:space="preserve">ภาคเหนอ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000"/>
          <w:sz w:val="18"/>
          <w:szCs w:val="18"/>
          <w:u w:val="none"/>
          <w:shd w:fill="auto" w:val="clear"/>
          <w:vertAlign w:val="baseline"/>
          <w:rtl w:val="0"/>
        </w:rPr>
        <w:t xml:space="preserve">จงกลาวตก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e00"/>
          <w:sz w:val="24"/>
          <w:szCs w:val="24"/>
          <w:u w:val="none"/>
          <w:shd w:fill="auto" w:val="clear"/>
          <w:vertAlign w:val="baseline"/>
          <w:rtl w:val="0"/>
        </w:rPr>
        <w:t xml:space="preserve">เตือนเป็นภาษาเมืองเหนือ ที่จได้ว่า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900"/>
          <w:sz w:val="24"/>
          <w:szCs w:val="24"/>
          <w:u w:val="none"/>
          <w:shd w:fill="auto" w:val="clear"/>
          <w:vertAlign w:val="baseline"/>
          <w:rtl w:val="0"/>
        </w:rPr>
        <w:t xml:space="preserve">“ สูเจ้าชู้แล้วว่าดี สูเจ้าจึงมาเฮียน " คุณประเสริฐ รัตนาคม, คุณชาย สุองคะ คุณละออง เทศวิบูลย์ ซึ่งเป็นคนภาคกลางก็มองหน้ากันอย่างงงงวยไปหมด ไม่รู้ว่าโอวาทนั้นว่าอะไร ต่อ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400"/>
          <w:sz w:val="18"/>
          <w:szCs w:val="18"/>
          <w:u w:val="none"/>
          <w:shd w:fill="auto" w:val="clear"/>
          <w:vertAlign w:val="baseline"/>
          <w:rtl w:val="0"/>
        </w:rPr>
        <w:t xml:space="preserve">ะ 4 - ห นส จากนนมากเริ่มใดเรียนหนงสอกน ระเ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4d00"/>
          <w:sz w:val="18"/>
          <w:szCs w:val="18"/>
          <w:u w:val="none"/>
          <w:shd w:fill="auto" w:val="clear"/>
          <w:vertAlign w:val="baseline"/>
          <w:rtl w:val="0"/>
        </w:rPr>
        <w:t xml:space="preserve">ะจาวนคอ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  <w:rtl w:val="0"/>
        </w:rPr>
        <w:t xml:space="preserve">๕.๓ ๐ น.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5e00"/>
          <w:sz w:val="18"/>
          <w:szCs w:val="18"/>
          <w:u w:val="none"/>
          <w:shd w:fill="auto" w:val="clear"/>
          <w:vertAlign w:val="baseline"/>
          <w:rtl w:val="0"/>
        </w:rPr>
        <w:t xml:space="preserve">๕.๔๕ น.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200"/>
          <w:sz w:val="18"/>
          <w:szCs w:val="18"/>
          <w:u w:val="none"/>
          <w:shd w:fill="auto" w:val="clear"/>
          <w:vertAlign w:val="baseline"/>
          <w:rtl w:val="0"/>
        </w:rPr>
        <w:t xml:space="preserve">๖.๐๐ น.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200"/>
          <w:sz w:val="18"/>
          <w:szCs w:val="18"/>
          <w:u w:val="none"/>
          <w:shd w:fill="auto" w:val="clear"/>
          <w:vertAlign w:val="baseline"/>
          <w:rtl w:val="0"/>
        </w:rPr>
        <w:t xml:space="preserve">ระฆังปลุก ระฆังเตรียมตัวลงงาน ระฆังเรียกชื่อ เริ่มลงงาน เลิกงานและเตรียมตัวรับประทานอาหาร เรียนหนังสือ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4b00"/>
          <w:sz w:val="18"/>
          <w:szCs w:val="18"/>
          <w:u w:val="none"/>
          <w:shd w:fill="auto" w:val="clear"/>
          <w:vertAlign w:val="baseline"/>
          <w:rtl w:val="0"/>
        </w:rPr>
        <w:t xml:space="preserve">๘.๐๐ น.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  <w:rtl w:val="0"/>
        </w:rPr>
        <w:t xml:space="preserve">-๑๒.๐๐ น.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  <w:rtl w:val="0"/>
        </w:rPr>
        <w:t xml:space="preserve">๑๓.๐๐-๑๖.๐๐ น. ลงงานตอนบาย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6000"/>
          <w:sz w:val="18"/>
          <w:szCs w:val="18"/>
          <w:u w:val="none"/>
          <w:shd w:fill="auto" w:val="clear"/>
          <w:vertAlign w:val="baseline"/>
          <w:rtl w:val="0"/>
        </w:rPr>
        <w:t xml:space="preserve">ค๗.๐๐ น.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4b00"/>
          <w:sz w:val="20"/>
          <w:szCs w:val="20"/>
          <w:u w:val="none"/>
          <w:shd w:fill="auto" w:val="clear"/>
          <w:vertAlign w:val="baseline"/>
          <w:rtl w:val="0"/>
        </w:rPr>
        <w:t xml:space="preserve">ระฆังรับประทานอาหารเย็น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700"/>
          <w:sz w:val="18"/>
          <w:szCs w:val="1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e00"/>
          <w:sz w:val="18"/>
          <w:szCs w:val="18"/>
          <w:u w:val="none"/>
          <w:shd w:fill="auto" w:val="clear"/>
          <w:vertAlign w:val="baseline"/>
          <w:rtl w:val="0"/>
        </w:rPr>
        <w:t xml:space="preserve">๑๘.๐๐ น.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5300"/>
          <w:sz w:val="18"/>
          <w:szCs w:val="18"/>
          <w:u w:val="none"/>
          <w:shd w:fill="auto" w:val="clear"/>
          <w:vertAlign w:val="baseline"/>
          <w:rtl w:val="0"/>
        </w:rPr>
        <w:t xml:space="preserve">ระฆงเรียนหนงสอตาม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  <w:rtl w:val="0"/>
        </w:rPr>
        <w:t xml:space="preserve">ivate study)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