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0802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080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700"/>
          <w:sz w:val="24"/>
          <w:szCs w:val="24"/>
          <w:u w:val="none"/>
          <w:shd w:fill="auto" w:val="clear"/>
          <w:vertAlign w:val="baseline"/>
          <w:rtl w:val="0"/>
        </w:rPr>
        <w:t xml:space="preserve">ส่วนมากก็จ้างชาวบ้านหาบไปส่ง คนหนึ่งก็หาบได้ ๒ ที่เท่านั้น ค่าจ้างที่ละสลึง คนหาบจึงได้ค่าจ้างเที่ยวละ สองสลึง คนรับจ้างดีใจแทบตายพอได้ที่นอนในปีที่ ๒ ขาและหลังดูจะหายด้านไปบ้าง แต่หลังมุ่งเจ้ากรรม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a00"/>
          <w:sz w:val="18"/>
          <w:szCs w:val="18"/>
          <w:u w:val="none"/>
          <w:shd w:fill="auto" w:val="clear"/>
          <w:vertAlign w:val="baseline"/>
          <w:rtl w:val="0"/>
        </w:rPr>
        <w:t xml:space="preserve">ทาไมตนเขาจงหยอน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3f00"/>
          <w:sz w:val="18"/>
          <w:szCs w:val="18"/>
          <w:u w:val="none"/>
          <w:shd w:fill="auto" w:val="clear"/>
          <w:vertAlign w:val="baseline"/>
          <w:rtl w:val="0"/>
        </w:rPr>
        <w:t xml:space="preserve">น 4 ) ทางมง ตนขนโม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5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56300"/>
          <w:sz w:val="18"/>
          <w:szCs w:val="18"/>
          <w:u w:val="none"/>
          <w:shd w:fill="auto" w:val="clear"/>
          <w:vertAlign w:val="baseline"/>
          <w:rtl w:val="0"/>
        </w:rPr>
        <w:t xml:space="preserve">โก เอย ! ชมอดตกลงมา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6e00"/>
          <w:sz w:val="18"/>
          <w:szCs w:val="18"/>
          <w:u w:val="none"/>
          <w:shd w:fill="auto" w:val="clear"/>
          <w:vertAlign w:val="baseline"/>
          <w:rtl w:val="0"/>
        </w:rPr>
        <w:t xml:space="preserve">งเอาออกทั้ง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9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96600"/>
          <w:sz w:val="18"/>
          <w:szCs w:val="18"/>
          <w:u w:val="none"/>
          <w:shd w:fill="auto" w:val="clear"/>
          <w:vertAlign w:val="baseline"/>
          <w:rtl w:val="0"/>
        </w:rPr>
        <w:t xml:space="preserve">ถ: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d5800"/>
          <w:sz w:val="18"/>
          <w:szCs w:val="18"/>
          <w:u w:val="none"/>
          <w:shd w:fill="auto" w:val="clear"/>
          <w:vertAlign w:val="baseline"/>
          <w:rtl w:val="0"/>
        </w:rPr>
        <w:t xml:space="preserve">จาเบนตองทาแบง หนามนขาวเพราะชมอตจบแล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b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b6800"/>
          <w:sz w:val="18"/>
          <w:szCs w:val="18"/>
          <w:u w:val="none"/>
          <w:shd w:fill="auto" w:val="clear"/>
          <w:vertAlign w:val="baseline"/>
          <w:rtl w:val="0"/>
        </w:rPr>
        <w:t xml:space="preserve">าคม ๒๕๗๘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5700"/>
          <w:sz w:val="18"/>
          <w:szCs w:val="18"/>
          <w:u w:val="none"/>
          <w:shd w:fill="auto" w:val="clear"/>
          <w:vertAlign w:val="baseline"/>
          <w:rtl w:val="0"/>
        </w:rPr>
        <w:t xml:space="preserve">แนกเบดรับสมัครนก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5000"/>
          <w:sz w:val="18"/>
          <w:szCs w:val="18"/>
          <w:u w:val="none"/>
          <w:shd w:fill="auto" w:val="clear"/>
          <w:vertAlign w:val="baseline"/>
          <w:rtl w:val="0"/>
        </w:rPr>
        <w:t xml:space="preserve">เรียนวสามญ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5600"/>
          <w:sz w:val="18"/>
          <w:szCs w:val="18"/>
          <w:u w:val="none"/>
          <w:shd w:fill="auto" w:val="clear"/>
          <w:vertAlign w:val="baseline"/>
          <w:rtl w:val="0"/>
        </w:rPr>
        <w:t xml:space="preserve">รกรรมรินแรกชน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800"/>
          <w:sz w:val="18"/>
          <w:szCs w:val="18"/>
          <w:u w:val="none"/>
          <w:shd w:fill="auto" w:val="clear"/>
          <w:vertAlign w:val="baseline"/>
          <w:rtl w:val="0"/>
        </w:rPr>
        <w:t xml:space="preserve">นนกเรียนภาคกลางเบนสวนมาก ภาคเหนอมโมกคน เรา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3e00"/>
          <w:sz w:val="18"/>
          <w:szCs w:val="18"/>
          <w:u w:val="none"/>
          <w:shd w:fill="auto" w:val="clear"/>
          <w:vertAlign w:val="baseline"/>
          <w:rtl w:val="0"/>
        </w:rPr>
        <w:t xml:space="preserve">จงรบนย งไหม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400"/>
          <w:sz w:val="18"/>
          <w:szCs w:val="18"/>
          <w:u w:val="none"/>
          <w:shd w:fill="auto" w:val="clear"/>
          <w:vertAlign w:val="baseline"/>
          <w:rtl w:val="0"/>
        </w:rPr>
        <w:t xml:space="preserve">าตั้งแต โปรบติวทสถาน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f00"/>
          <w:sz w:val="18"/>
          <w:szCs w:val="18"/>
          <w:u w:val="none"/>
          <w:shd w:fill="auto" w:val="clear"/>
          <w:vertAlign w:val="baseline"/>
          <w:rtl w:val="0"/>
        </w:rPr>
        <w:t xml:space="preserve">ไฟ นอกจากนนแผนกผูกหดคริกเบดรบอกเบนผักหดครวันที่ ๒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100"/>
          <w:sz w:val="22"/>
          <w:szCs w:val="22"/>
          <w:u w:val="none"/>
          <w:shd w:fill="auto" w:val="clear"/>
          <w:vertAlign w:val="baseline"/>
          <w:rtl w:val="0"/>
        </w:rPr>
        <w:t xml:space="preserve">มีนักเรียนเกือบสามร้อยคน ล้วนแต่ “เด็กโด่ง” ทั้งนั้น บ้างก็หนวดเพิ่ม บ้างก็มีลูกเมียมาแล้ว อายุจะแก่ กว่าครูเสียอีก มักจะเป็นพวกสอบตก ม. 4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800"/>
          <w:sz w:val="24"/>
          <w:szCs w:val="24"/>
          <w:u w:val="none"/>
          <w:shd w:fill="auto" w:val="clear"/>
          <w:vertAlign w:val="baseline"/>
          <w:rtl w:val="0"/>
        </w:rPr>
        <w:t xml:space="preserve">การทัศนาจร เนื่องจากนักเรียนรุ่นแรกของฝึกหัดครูประถมกสิกรรม ประจาภาคเหนือ (แม่โจ้) เป็น นักเรียนทุนของจังหวัดต่าง ๆ เขาให้ทุนค่าอาหารเดือนละ ๑๐ บาท ถึงปี ๒๕๗๗ ให้เป็นเดือนละ ๑๒ บาท ทางโรงเรียนเบิกมาดําเนินการครัวเองทั้งสิ้น มีน้อยคนที่เรียนทุนส่วนตัว ทางโรงเรียนกหักเป็นอาหารเหลือ คนละไม่กี่บาทต่อเดือนเมื่อเก็บรวบรวมไว้ได้ทางโรงเรียนก็พาพวกเรา 44 คนนั้นไปทัศนาจรต่างจังหวัด เดิน ทางโดยรถไฟตรงไปพระนครก่อน เยี่ยมกระทรวงธรรมการ มีหลวงสินธุ สงครามชัย เป็นรัฐมนตรี เมื่อ เยี่ยมคํานับท่านรัฐมนตรีแล้ว ก็ไปชมสถานที่สําคัญ ๆ ที่จําได้แม่นที่โรงเรียนศิลปากร นักเรียนศิลปากร เลี้ยงอาหารกลางวัน และมีการแสดงร่ายรา ร้องเพลงให้ฟัง ที่กระดานดหน้าหอประชุม อาจารย์ใหญ่ (หลวงวิจิตรวาทการ) เขียนไว้ว่า “พวกท่านให้อาหารทางกาย พวกข้าพเจ้าให้อาหารทางใจ” เพราะ เหตุนี้จึงทําให้นักเรียนแม่ให้ฝันหวานไปตามๆ กัน พอถึงฤดูหนาวก ส่งกล่ําดอก กล่ําปลี ไปตอบแทนนัก เรียนศิลปากรบ้าง นอกจากชมสถานที่ต่างๆ ในพระนคร ก็ออกไปสมุทรปราการ ชลบุรี ป้อมพระจุลฯ สัน ดอนปากน้ําเจ้าพระยา โดยความเอื้อเฟื้อของเรือศิลปากร ได้รับการต้อนรับจากทหารเรือที่ป้อมพระจุลฯ ต่างก็อิ่มและหอบขนมจากกลับเข้าพระนครกัน ขากลับก็แวะดะมาทุกจังหวัดที่อยู่ใกล้ทางรถไฟผ่านตั้งแต่ อยุธยา จนสุดท้ายถึงลําปาง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300"/>
          <w:sz w:val="18"/>
          <w:szCs w:val="18"/>
          <w:u w:val="none"/>
          <w:shd w:fill="auto" w:val="clear"/>
          <w:vertAlign w:val="baseline"/>
          <w:rtl w:val="0"/>
        </w:rPr>
        <w:t xml:space="preserve">ในปีต่อมา (๒๕๒๑) ผู้เขียนก็สอบกลับเข้าไปสอนที่แม่โจอีก จึงเห็นเหตุการณ์ตลอดมาถึงปัจจุบัน ปี ๒๕๗๓ จึงได้ตั้งเป็นเตรียมวิทยาลัยเกษตรศาสตร์ จบจากแม่โจ้ไปทําปริญญาตรีต่อที่มหาวิทยาลัยเกษตร ศาสตรบางเขน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4a00"/>
          <w:sz w:val="18"/>
          <w:szCs w:val="18"/>
          <w:u w:val="none"/>
          <w:shd w:fill="auto" w:val="clear"/>
          <w:vertAlign w:val="baseline"/>
          <w:rtl w:val="0"/>
        </w:rPr>
        <w:t xml:space="preserve">ความหลง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c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c6700"/>
          <w:sz w:val="18"/>
          <w:szCs w:val="18"/>
          <w:u w:val="none"/>
          <w:shd w:fill="auto" w:val="clear"/>
          <w:vertAlign w:val="baseline"/>
          <w:rtl w:val="0"/>
        </w:rPr>
        <w:t xml:space="preserve">"ขง: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d00"/>
          <w:sz w:val="18"/>
          <w:szCs w:val="18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c00"/>
          <w:sz w:val="18"/>
          <w:szCs w:val="18"/>
          <w:u w:val="none"/>
          <w:shd w:fill="auto" w:val="clear"/>
          <w:vertAlign w:val="baseline"/>
          <w:rtl w:val="0"/>
        </w:rPr>
        <w:t xml:space="preserve">แต่เนองจาก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36300"/>
          <w:sz w:val="18"/>
          <w:szCs w:val="18"/>
          <w:u w:val="none"/>
          <w:shd w:fill="auto" w:val="clear"/>
          <w:vertAlign w:val="baseline"/>
          <w:rtl w:val="0"/>
        </w:rPr>
        <w:t xml:space="preserve">ลาจล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06500"/>
          <w:sz w:val="18"/>
          <w:szCs w:val="18"/>
          <w:u w:val="none"/>
          <w:shd w:fill="auto" w:val="clear"/>
          <w:vertAlign w:val="baseline"/>
          <w:rtl w:val="0"/>
        </w:rPr>
        <w:t xml:space="preserve">นกบหนงสอจะออก จาตอง ยต โดเพียงแคน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200"/>
          <w:sz w:val="24"/>
          <w:szCs w:val="24"/>
          <w:u w:val="none"/>
          <w:shd w:fill="auto" w:val="clear"/>
          <w:vertAlign w:val="baseline"/>
          <w:rtl w:val="0"/>
        </w:rPr>
        <w:t xml:space="preserve">ก่อน หากมีโอกาสคราวต่อไปก็จะเล่าเพิ่มเติมใหม่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a00"/>
          <w:sz w:val="18"/>
          <w:szCs w:val="18"/>
          <w:u w:val="none"/>
          <w:shd w:fill="auto" w:val="clear"/>
          <w:vertAlign w:val="baseline"/>
          <w:rtl w:val="0"/>
        </w:rPr>
        <w:t xml:space="preserve">สวัสดี กําจร (ตาคํา) บุญแปง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