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9580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958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8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8a00"/>
          <w:sz w:val="38"/>
          <w:szCs w:val="38"/>
          <w:u w:val="none"/>
          <w:shd w:fill="auto" w:val="clear"/>
          <w:vertAlign w:val="baseline"/>
          <w:rtl w:val="0"/>
        </w:rPr>
        <w:t xml:space="preserve">เพลงชาติ แม่โจ้ แม่โจ้ ไชโยพวกเรา แม่โจ้ไชโยพวกเรา แม่โจ้ไชโยพวกเรา ใหม่เก่าพวกเราไชโย ช่วยกันโห่ เพื่อแม่โจ้ของเรา (สามครั้ง)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8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8900"/>
          <w:sz w:val="38"/>
          <w:szCs w:val="38"/>
          <w:u w:val="none"/>
          <w:shd w:fill="auto" w:val="clear"/>
          <w:vertAlign w:val="baseline"/>
          <w:rtl w:val="0"/>
        </w:rPr>
        <w:t xml:space="preserve">คณะเราไม่ยอมให้ด้อยถอยลง ต่ําเราต้องค้ําชูให้สูงจรุงศรี เขียว ขาว เหลือง อยู่ที่ใดชัยต้องมี เขียว ขาว เหลือง สามสีนี้คือดวงใจ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8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8700"/>
          <w:sz w:val="38"/>
          <w:szCs w:val="38"/>
          <w:u w:val="none"/>
          <w:shd w:fill="auto" w:val="clear"/>
          <w:vertAlign w:val="baseline"/>
          <w:rtl w:val="0"/>
        </w:rPr>
        <w:t xml:space="preserve">เชื่อเถิด เชื่อเถิด เราไม่ให้ต่ําลง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9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9000"/>
          <w:sz w:val="38"/>
          <w:szCs w:val="38"/>
          <w:u w:val="none"/>
          <w:shd w:fill="auto" w:val="clear"/>
          <w:vertAlign w:val="baseline"/>
          <w:rtl w:val="0"/>
        </w:rPr>
        <w:t xml:space="preserve">เชื่อเถิด เชื่อเถิด เราก้าวหน้าตรงไป จรรยาวิชา และกีฬาใด ๆ เราต้องประคองเอาไว้ในระดับที่ดี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8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8700"/>
          <w:sz w:val="38"/>
          <w:szCs w:val="38"/>
          <w:u w:val="none"/>
          <w:shd w:fill="auto" w:val="clear"/>
          <w:vertAlign w:val="baseline"/>
          <w:rtl w:val="0"/>
        </w:rPr>
        <w:t xml:space="preserve">แม่โจ้ ไชโย แม่โจไชโย แม่โจ้ ไชโย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8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8f00"/>
          <w:sz w:val="38"/>
          <w:szCs w:val="38"/>
          <w:u w:val="none"/>
          <w:shd w:fill="auto" w:val="clear"/>
          <w:vertAlign w:val="baseline"/>
          <w:rtl w:val="0"/>
        </w:rPr>
        <w:t xml:space="preserve">เพลงแม่โจ้ลํารึก โอ้แม่โจ้ของเราแต่ก่อน เป็นป่าดงดอน ไร้ความงามตา เหล่าพี่ชายของเราสร้าง มาฝ่าฟันพงพี ปลิดทิ้งซึ่งความปราชัย หากใครเข้ามาย่ํายี ก่อกรรมมากมีทุกคนพลีชีพตน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8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8b00"/>
          <w:sz w:val="38"/>
          <w:szCs w:val="38"/>
          <w:u w:val="none"/>
          <w:shd w:fill="auto" w:val="clear"/>
          <w:vertAlign w:val="baseline"/>
          <w:rtl w:val="0"/>
        </w:rPr>
        <w:t xml:space="preserve">แม่โจ้ครั้งก่อนยากแค้น ตอบแทนแก่เราหมองหม่น ตรากตรําเพ็ญยากเข็ญจําทน เลือดของเราเข้มข้น รักจนเปี่ยมล้นใจ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8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8c00"/>
          <w:sz w:val="38"/>
          <w:szCs w:val="38"/>
          <w:u w:val="none"/>
          <w:shd w:fill="auto" w:val="clear"/>
          <w:vertAlign w:val="baseline"/>
          <w:rtl w:val="0"/>
        </w:rPr>
        <w:t xml:space="preserve">โอ้แม่โจ้ของเราคงอยู่ เป็นคู่ดํารงค์ผืนธงนําชัย สร้างเสรีให้เกษตรไทยตลอดสมัย งานพร้อมบุกรุกศัตรูองอาจ จนสามารถยิ่งกว่าเขา เพื่อแม่โจ้ของเราทุกคนเอาร่างแทน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9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9600"/>
          <w:sz w:val="38"/>
          <w:szCs w:val="38"/>
          <w:u w:val="none"/>
          <w:shd w:fill="auto" w:val="clear"/>
          <w:vertAlign w:val="baseline"/>
          <w:rtl w:val="0"/>
        </w:rPr>
        <w:t xml:space="preserve">ให้แม่โจ้นั้นอยู่ยืนยง เกษตรไทยก็คงหนาแน่น เกียรติคุณแผ่ไปทั่วทั้งดินแดน รวม กันเป็นปึกแผ่น ณ. แดนถิ่นของไทย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8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8700"/>
          <w:sz w:val="38"/>
          <w:szCs w:val="38"/>
          <w:u w:val="none"/>
          <w:shd w:fill="auto" w:val="clear"/>
          <w:vertAlign w:val="baseline"/>
          <w:rtl w:val="0"/>
        </w:rPr>
        <w:t xml:space="preserve">เพลงเขียวขาวเหลือง เขียว ขาว เหลือง คือสีสวรรค์ เป็นสิ่งสําคัญของเกษตรศาสตร์ เป็นยอดดวงใจ ธงชัยวิเชียร ให้เราพากเพียรหวังทําความดี เราเกษตรไทยมีใจไพศาพ ชุ่มชื่นหวังประกอบความเพียร ร่วมสามัคคี เทอดสีโรงเรียนคือแม่โจ้ให้คงยืนนาน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8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8100"/>
          <w:sz w:val="38"/>
          <w:szCs w:val="38"/>
          <w:u w:val="none"/>
          <w:shd w:fill="auto" w:val="clear"/>
          <w:vertAlign w:val="baseline"/>
          <w:rtl w:val="0"/>
        </w:rPr>
        <w:t xml:space="preserve">เพลงกสิกรรม เรากสิกรรมเคยนําทุกคราว ชื่อเสียงอื้อฉาวเมื่อเข้าแข่งขัน ทุกคราวเมื่อเข้าประจัน จิตมั่นเมื่อเข้าผจญ แม่โจ้ไม่ย่นไม่ย่อท้อใคร เขียว ขาว เหลือง ดูงามกระไรสะบัดชายปลิว เล่นลม ดูงามสมลอยลมอยู่ เหนือธงใด ชีวิตจิตใจมอบให้แม่โจ้ เราแผ่ดุจโล่ห์ปกป้องครอง ไทย เรามุ่งนําชัยด้วยน้ําใจธรรม เรากสิกรรมนําชัยไชโย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