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0994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09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2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23c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3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4300"/>
          <w:sz w:val="48"/>
          <w:szCs w:val="48"/>
          <w:u w:val="none"/>
          <w:shd w:fill="auto" w:val="clear"/>
          <w:vertAlign w:val="baseline"/>
          <w:rtl w:val="0"/>
        </w:rPr>
        <w:t xml:space="preserve">USะUSUGาโชวาท ในพิธีพระราชทานปริญญาบัตรแก่ผู้สําเร็จการศึกษาสาขาวิชาต่าง ๆ ของสถาบันเทคโนโลยีการเกษตรแม่โจ้ จังหวัดเชียงใหม่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3f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3f00"/>
          <w:sz w:val="50"/>
          <w:szCs w:val="50"/>
          <w:u w:val="none"/>
          <w:shd w:fill="auto" w:val="clear"/>
          <w:vertAlign w:val="baseline"/>
          <w:rtl w:val="0"/>
        </w:rPr>
        <w:t xml:space="preserve">ณ สถาบันเทคโนโลยีการเกษตรแม่โจ้ วันศุกร์ ที่ 19 กุมภาพันธ์ 2525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3e00"/>
          <w:sz w:val="22"/>
          <w:szCs w:val="22"/>
          <w:u w:val="none"/>
          <w:shd w:fill="auto" w:val="clear"/>
          <w:vertAlign w:val="baseline"/>
          <w:rtl w:val="0"/>
        </w:rPr>
        <w:t xml:space="preserve">เกษตรกรรมทกสาขา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4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4300"/>
          <w:sz w:val="20"/>
          <w:szCs w:val="20"/>
          <w:u w:val="none"/>
          <w:shd w:fill="auto" w:val="clear"/>
          <w:vertAlign w:val="baseline"/>
          <w:rtl w:val="0"/>
        </w:rPr>
        <w:t xml:space="preserve">๘ ๘ สงคกคอการผลตพอเลยงดู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3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13b00"/>
          <w:sz w:val="18"/>
          <w:szCs w:val="18"/>
          <w:u w:val="none"/>
          <w:shd w:fill="auto" w:val="clear"/>
          <w:vertAlign w:val="baseline"/>
          <w:rtl w:val="0"/>
        </w:rPr>
        <w:t xml:space="preserve">ามารถของตนออกปฏิบัติการควรจะศึกษาสังเกตให้ทราบความคืบเนื้องทดแทนกันอย่างพิสดาร มีผลขึ้นมา, พืช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4000"/>
          <w:sz w:val="18"/>
          <w:szCs w:val="18"/>
          <w:u w:val="none"/>
          <w:shd w:fill="auto" w:val="clear"/>
          <w:vertAlign w:val="baseline"/>
          <w:rtl w:val="0"/>
        </w:rPr>
        <w:t xml:space="preserve">ข้าพเจ้ามีความยินดีที่ได้มาทําพิธีมอบปริญญาบัตรของสถาบันเทคโนโลยีการเกษตรแม่โจ้ อีกวาระหนึ่งและได้ ทราบรายงานว่ากิจการของสถาบันดําเนินก้าวหน้ามาด้วยดีเป็นที่น่าพอใจ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7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3700"/>
          <w:sz w:val="46"/>
          <w:szCs w:val="46"/>
          <w:u w:val="none"/>
          <w:shd w:fill="auto" w:val="clear"/>
          <w:vertAlign w:val="baseline"/>
          <w:rtl w:val="0"/>
        </w:rPr>
        <w:t xml:space="preserve">ขอแสดงความชื่นชมกับท่านผู้ทรงคุณวุฒิทุกท่าน และบัณฑิตทุกคน ที่ได้รับเกียรติและได้รับความสําเร็จ ในการศึกษา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4400"/>
          <w:sz w:val="60"/>
          <w:szCs w:val="60"/>
          <w:u w:val="none"/>
          <w:shd w:fill="auto" w:val="clear"/>
          <w:vertAlign w:val="baseline"/>
          <w:rtl w:val="0"/>
        </w:rPr>
        <w:t xml:space="preserve">เกษตรกรรมทุกสาขา กล่าวสรุปโดยวัตถุประสงค์ก็คือการผลิตเพื่อเลี้ยงดูชาวโลกและส่งเสริมความสุขสมบูรณ์ ของชาวโลกนั่นเอง ดังนั้นทุกคนที่เรียนสําเร็จวิชาการเกษตรมาจึงมีหน้าที่อย่างยิ่งเกิดขึ้น ที่จะต้องนําเอาความรู้ความ สามารถของตนออกปฏิบัติบําเพ็ญประโยชน์ให้เกิดแก่เพื่อนมนุษย์ให้ได้มากที่สุดเท่าที่จะทําได้ ในการปฏิบัติงาน เกษตรนั้น นักวิชาการเกษตร ควรจะศึกษาสังเกตให้ทราบชัดว่า เกษตรกรรมย่อมเป็นไปหรือดําเนินไปอย่างต่อเนื่อง เป็นวงจร และเป็นส่วนหนึ่งของวงจรธรรมชาติ ซึ่งมีการเกิดสืบเนื่องทดแทนกันอย่างพิสดาร. จากปัจจัยอย่างหนึ่ง เช่นพันธ์ พืช เมื่อได้อาศัยปัจจัยอื่นๆ มีดิน น้ํา อากาศเป็นต้น เข้าปรุงแต่งทําให้เกษตรกรได้พืชผลขึ้นมา, พืช ผลที่ได้มานั้น เมื่อนําไปบริโภคเป็นอาหาร ทําให้ได้พลังแรงมาทํางาน เมื่อนําออกจําหน่าย ก็ทําให้เกิดผลทาง เศรษฐกิจขึ้นทั้งแก่ผู้ซื้อและผู้ผลิต คือผู้ซื้อย่อมไปทําผลประโยชน์ให้งอกเงยต่อไปได้ ผู้ผลิตก็ได้เงินทองมาจับจ่าย ใช้สอยยังชีพ รวมทั้งซื้อหาปัจจัยสําหรับสนับสนุนการผลิตของตนให้เกิดผลหมุนเวียนเพิ่มพูนขึ้น. เห็นได้ว่า แม้เพียงงานเกษตรอย่างเดียว ยังจําเป็นต้องเกี่ยวพันกับงานต่างๆ กับเหตุปัจจัยต่างๆ มากมายหลายขอบข่าย ทั้ง ต้องเกี่ยวพันอาศัยกันอย่างถูกต้องสมดุลย์ด้วย จึงจะช่วยให้งานดําเนินต่อเนื่องและเจริญมั่นคงได้. นักการเกษตร ควรอย่างยิ่งที่จะได้ศึกษาวงวัฏของงานของตัว ซึ่งสัมพันธ์กับงานอื่นสิ่งอื่นให้ทราบกระจ่างโดยละเอียดทั่วถึง จักได้ สามารถทํางานให้บรรลุความสําเร็จได้ตามความประสงค์,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9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4900"/>
          <w:sz w:val="56"/>
          <w:szCs w:val="56"/>
          <w:u w:val="none"/>
          <w:shd w:fill="auto" w:val="clear"/>
          <w:vertAlign w:val="baseline"/>
          <w:rtl w:val="0"/>
        </w:rPr>
        <w:t xml:space="preserve">ขออวยพรให้ทุกๆ คนประสบความสุขความสําเร็จในชีวิต มีความก้าวหน้ารุ่งเรืองในห ขอให้ทุกท่านที่มาประชุมพร้อมกัน ณ ที่นี้ มีความเจริญสวัสดีทั่วหน้ากัน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6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464000"/>
          <w:sz w:val="18"/>
          <w:szCs w:val="18"/>
          <w:u w:val="none"/>
          <w:shd w:fill="auto" w:val="clear"/>
          <w:vertAlign w:val="baseline"/>
          <w:rtl w:val="0"/>
        </w:rPr>
        <w:t xml:space="preserve">เช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7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4100"/>
          <w:sz w:val="18"/>
          <w:szCs w:val="18"/>
          <w:u w:val="none"/>
          <w:shd w:fill="auto" w:val="clear"/>
          <w:vertAlign w:val="baseline"/>
          <w:rtl w:val="0"/>
        </w:rPr>
        <w:t xml:space="preserve">พนธ์ พช เมอ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55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4800"/>
          <w:sz w:val="18"/>
          <w:szCs w:val="18"/>
          <w:u w:val="none"/>
          <w:shd w:fill="auto" w:val="clear"/>
          <w:vertAlign w:val="baseline"/>
          <w:rtl w:val="0"/>
        </w:rPr>
        <w:t xml:space="preserve">นา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4000"/>
          <w:sz w:val="18"/>
          <w:szCs w:val="18"/>
          <w:u w:val="none"/>
          <w:shd w:fill="auto" w:val="clear"/>
          <w:vertAlign w:val="baseline"/>
          <w:rtl w:val="0"/>
        </w:rPr>
        <w:t xml:space="preserve">อ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4400"/>
          <w:sz w:val="18"/>
          <w:szCs w:val="18"/>
          <w:u w:val="none"/>
          <w:shd w:fill="auto" w:val="clear"/>
          <w:vertAlign w:val="baseline"/>
          <w:rtl w:val="0"/>
        </w:rPr>
        <w:t xml:space="preserve">แตน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4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4800"/>
          <w:sz w:val="22"/>
          <w:szCs w:val="22"/>
          <w:u w:val="none"/>
          <w:shd w:fill="auto" w:val="clear"/>
          <w:vertAlign w:val="baseline"/>
          <w:rtl w:val="0"/>
        </w:rPr>
        <w:t xml:space="preserve">พชผลขนมา, พช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4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4c00"/>
          <w:sz w:val="20"/>
          <w:szCs w:val="20"/>
          <w:u w:val="none"/>
          <w:shd w:fill="auto" w:val="clear"/>
          <w:vertAlign w:val="baseline"/>
          <w:rtl w:val="0"/>
        </w:rPr>
        <w:t xml:space="preserve">นาทการงาน และ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