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Processing Checklist</w:t>
      </w:r>
    </w:p>
    <w:p w:rsidR="00000000" w:rsidDel="00000000" w:rsidP="00000000" w:rsidRDefault="00000000" w:rsidRPr="00000000" w14:paraId="00000002">
      <w:pPr>
        <w:pageBreakBefore w:val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Yearbook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05.6692913385828"/>
        <w:gridCol w:w="1638.778567313232"/>
        <w:gridCol w:w="1687.6973305166123"/>
        <w:gridCol w:w="1687.6973305166123"/>
        <w:gridCol w:w="2005.6692913385828"/>
        <w:tblGridChange w:id="0">
          <w:tblGrid>
            <w:gridCol w:w="2005.6692913385828"/>
            <w:gridCol w:w="1638.778567313232"/>
            <w:gridCol w:w="1687.6973305166123"/>
            <w:gridCol w:w="1687.6973305166123"/>
            <w:gridCol w:w="2005.66929133858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Proofreading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Extract Image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03-2479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04-2480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07-2483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21-2499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22- 2500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24-2502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27-2507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30-2510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46-2525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47-2526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48-2527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ไฟล์ทำ OCR ไม่ติด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MJU 57-4 ปี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MJU 57-รวม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MJU 2505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แม่โจ้ 2507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  <w:t xml:space="preserve">Commencement Ceremony Book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05.6692913385828"/>
        <w:gridCol w:w="1638.778567313232"/>
        <w:gridCol w:w="1687.6973305166123"/>
        <w:gridCol w:w="1687.6973305166123"/>
        <w:gridCol w:w="2005.6692913385828"/>
        <w:tblGridChange w:id="0">
          <w:tblGrid>
            <w:gridCol w:w="2005.6692913385828"/>
            <w:gridCol w:w="1638.778567313232"/>
            <w:gridCol w:w="1687.6973305166123"/>
            <w:gridCol w:w="1687.6973305166123"/>
            <w:gridCol w:w="2005.669291338582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OCR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Proofread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Extract Image 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GC41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8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